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0"/>
        <w:rPr/>
      </w:pPr>
      <w:r>
        <w:rPr/>
        <w:t xml:space="preserve"> </w:t>
      </w:r>
      <w:r>
        <w:rPr/>
        <w:t>Grunderejerforeningen Sletten Varde, bestyrelse</w:t>
      </w:r>
      <w:r>
        <w:rPr/>
        <w:t>ns</w:t>
      </w:r>
      <w:r>
        <w:rPr/>
        <w:t xml:space="preserve"> årsberetning 2025</w:t>
        <w:br/>
      </w:r>
    </w:p>
    <w:p>
      <w:pPr>
        <w:pStyle w:val="Normal"/>
        <w:rPr>
          <w:b/>
          <w:bCs/>
        </w:rPr>
      </w:pPr>
      <w:r>
        <w:rPr>
          <w:b/>
          <w:bCs/>
        </w:rPr>
        <w:t xml:space="preserve">Grønne områder: </w:t>
      </w:r>
    </w:p>
    <w:p>
      <w:pPr>
        <w:pStyle w:val="Normal"/>
        <w:rPr/>
      </w:pPr>
      <w:r>
        <w:rPr/>
        <w:t xml:space="preserve">Fortsætter som de to foregående år. </w:t>
      </w:r>
    </w:p>
    <w:p>
      <w:pPr>
        <w:pStyle w:val="Normal"/>
        <w:rPr/>
      </w:pPr>
      <w:r>
        <w:rPr/>
        <w:t xml:space="preserve">Snerydning foretages af tredjepart med udvidet model i forhold til sidste år. Igen i år har der været udfordringer med at få ryddet til tiden på de korrekte steder. Dette er blevet påtalt og det er forbedret. </w:t>
      </w:r>
    </w:p>
    <w:p>
      <w:pPr>
        <w:pStyle w:val="Normal"/>
        <w:rPr/>
      </w:pPr>
      <w:r>
        <w:rPr/>
        <w:t xml:space="preserve">Bladopsamling på stamvej og renholdelse af kanter langs stamvej er blevet og bliver varetaget af grundejerforeningen, trods det at det er kommunens ansvar. Udgiften til dette er dog begrænset. Der er rettet henvende til kommunen, men vi har ikke store forventninger til forbedringer. </w:t>
      </w:r>
    </w:p>
    <w:p>
      <w:pPr>
        <w:pStyle w:val="Normal"/>
        <w:rPr>
          <w:b/>
          <w:bCs/>
        </w:rPr>
      </w:pPr>
      <w:r>
        <w:rPr>
          <w:b/>
          <w:bCs/>
        </w:rPr>
        <w:t>Hegn:</w:t>
      </w:r>
    </w:p>
    <w:p>
      <w:pPr>
        <w:pStyle w:val="Normal"/>
        <w:rPr/>
      </w:pPr>
      <w:r>
        <w:rPr/>
        <w:t xml:space="preserve">Læhegn er mange steder ved at være vokset godt op. De sidebeskæres en gang årligt, men vi ser flere steder at dette ikke er nok. Bestyrelsen forventer i 2025 at udføre topbeskæring og mere sidebeskæring, uden for den eksisterende kontrakt på de grønne arealer. </w:t>
      </w:r>
    </w:p>
    <w:p>
      <w:pPr>
        <w:pStyle w:val="Normal"/>
        <w:rPr>
          <w:b/>
          <w:bCs/>
        </w:rPr>
      </w:pPr>
      <w:r>
        <w:rPr>
          <w:b/>
          <w:bCs/>
        </w:rPr>
        <w:t xml:space="preserve">Hække </w:t>
      </w:r>
    </w:p>
    <w:p>
      <w:pPr>
        <w:pStyle w:val="Normal"/>
        <w:rPr/>
      </w:pPr>
      <w:r>
        <w:rPr/>
        <w:t xml:space="preserve">Grundejerforeningen er blevet kontaktet nogle gange i løbet af året ang. vedligehold af de private hække. Alt er forgået i god tone. Og der er taget hånd om de udfordringer der har været. Tak for det. </w:t>
      </w:r>
    </w:p>
    <w:p>
      <w:pPr>
        <w:pStyle w:val="Normal"/>
        <w:rPr/>
      </w:pPr>
      <w:r>
        <w:rPr/>
        <w:t xml:space="preserve">Det er ikke bestyrelsens ønske at skulle agere hegnssyn og vi henstiller til at vi fortsat internt kan snakke sammen, grundejerne imellem og finde de gode løsninger til gavn for alle. </w:t>
      </w:r>
    </w:p>
    <w:p>
      <w:pPr>
        <w:pStyle w:val="Normal"/>
        <w:rPr>
          <w:b/>
          <w:bCs/>
        </w:rPr>
      </w:pPr>
      <w:r>
        <w:rPr>
          <w:b/>
          <w:bCs/>
        </w:rPr>
        <w:t xml:space="preserve">Oprydningsdag: </w:t>
      </w:r>
    </w:p>
    <w:p>
      <w:pPr>
        <w:pStyle w:val="Normal"/>
        <w:rPr/>
      </w:pPr>
      <w:r>
        <w:rPr/>
        <w:t xml:space="preserve">Det var glædeligt at se ca. 80 deltagere fra hele Sletten. Fedt med opbakning til dette og hyggeligt at kunne mødes på tværs til lidt hygge efterfølgende. Bliv ved med det. </w:t>
      </w:r>
    </w:p>
    <w:p>
      <w:pPr>
        <w:pStyle w:val="Normal"/>
        <w:rPr>
          <w:highlight w:val="yellow"/>
        </w:rPr>
      </w:pPr>
      <w:r>
        <w:rPr/>
        <w:t>Vi gør det igen i 2025. 6/4 kl 10-12</w:t>
      </w:r>
    </w:p>
    <w:p>
      <w:pPr>
        <w:pStyle w:val="Normal"/>
        <w:rPr>
          <w:b/>
          <w:bCs/>
        </w:rPr>
      </w:pPr>
      <w:r>
        <w:rPr>
          <w:b/>
          <w:bCs/>
        </w:rPr>
        <w:t>Arbejdsdag</w:t>
      </w:r>
    </w:p>
    <w:p>
      <w:pPr>
        <w:pStyle w:val="Normal"/>
        <w:rPr>
          <w:b/>
          <w:bCs/>
        </w:rPr>
      </w:pPr>
      <w:r>
        <w:rPr/>
        <w:t>Der har i 2024 ikke været afholdt arbejdsdag, men behovet kan opstå i 2025 og vi håber på opbakning fra grundejerne.</w:t>
      </w:r>
    </w:p>
    <w:p>
      <w:pPr>
        <w:pStyle w:val="Normal"/>
        <w:rPr>
          <w:b/>
          <w:bCs/>
        </w:rPr>
      </w:pPr>
      <w:r>
        <w:rPr>
          <w:b/>
          <w:bCs/>
        </w:rPr>
        <w:t xml:space="preserve">Legeplads </w:t>
      </w:r>
    </w:p>
    <w:p>
      <w:pPr>
        <w:pStyle w:val="Normal"/>
        <w:rPr/>
      </w:pPr>
      <w:r>
        <w:rPr/>
        <w:t>Bestyrelsen opfordre til at alle grundejere i de enkelte lommer støtte på om legepladsudvalgene og vedligehold af legepladserne, og at midlerne anvendes med omtanke, således midlerne kan bruges på forbedring af le</w:t>
      </w:r>
      <w:r>
        <w:rPr/>
        <w:t>g</w:t>
      </w:r>
      <w:r>
        <w:rPr/>
        <w:t xml:space="preserve">epladserne. Selvom de fleste af legepladserne har penge på kontoen skal der bruges en del penge ved evt. udskiftning af stativer. </w:t>
      </w:r>
    </w:p>
    <w:p>
      <w:pPr>
        <w:pStyle w:val="Normal"/>
        <w:rPr>
          <w:b/>
          <w:bCs/>
        </w:rPr>
      </w:pPr>
      <w:r>
        <w:rPr>
          <w:b/>
          <w:bCs/>
        </w:rPr>
        <w:t xml:space="preserve">Vild med vilje eller ej </w:t>
      </w:r>
    </w:p>
    <w:p>
      <w:pPr>
        <w:pStyle w:val="Normal"/>
        <w:rPr/>
      </w:pPr>
      <w:r>
        <w:rPr/>
        <w:t xml:space="preserve">Hen over sommeren blev det grønne vedligehold varetaget af en afløser og her blev der påkørt træer, legepladsredskaber, kantsten og græsklipningen blev ikke udført efter aftale. Dette blev påtalt til vores normale leverandør, som havde indgået afløser aftalen. Pga. ovenstående og samarbejdsvanskeligheder bad vores leverandør afløseren om ikke at varetage opgaven længere. </w:t>
      </w:r>
    </w:p>
    <w:p>
      <w:pPr>
        <w:pStyle w:val="Normal"/>
        <w:rPr/>
      </w:pPr>
      <w:r>
        <w:rPr/>
        <w:t xml:space="preserve">Uenigheden de to imellem, ledte desværre til et opslag på Facebook, hvor det blev udlagt at årsagen til uenigheden, var at Slettens grundejerforening ikke ønskede vilde blomster. Opslaget var ikke en refleksion af sandheden. Grundejerforeningen var udenforstående og blev inddraget helt uden foregående viden. </w:t>
      </w:r>
    </w:p>
    <w:p>
      <w:pPr>
        <w:pStyle w:val="Normal"/>
        <w:rPr/>
      </w:pPr>
      <w:r>
        <w:rPr/>
        <w:t xml:space="preserve">Ikke desto mindre satte det Slettens grundejerforening og grundejere i et dårligt og misvisende lys og det kulminerede med at TV2 kontaktede bestyrelsen i pinsen. TV2 droppede dog historien, da de gerne ville have indslaget til at handle om vilde blomster og de erfarede at dette var en biting i sagen. Grundejerforeningen er et fællesskab, hvor vi sammen tager beslutninger om hvordan vi skal vedligeholde vores grønne arealer. Ønsker vi – grundejerne, en anden tilgang til de grønne arealer, så rejser vi det som forslag på en dag som i dag (generalforsamlingen), eller ved henvendelse til bestyrelsen. </w:t>
      </w:r>
    </w:p>
    <w:p>
      <w:pPr>
        <w:pStyle w:val="Normal"/>
        <w:rPr>
          <w:b/>
          <w:bCs/>
        </w:rPr>
      </w:pPr>
      <w:r>
        <w:rPr>
          <w:b/>
          <w:bCs/>
        </w:rPr>
      </w:r>
    </w:p>
    <w:p>
      <w:pPr>
        <w:pStyle w:val="Normal"/>
        <w:rPr>
          <w:b/>
          <w:bCs/>
        </w:rPr>
      </w:pPr>
      <w:r>
        <w:rPr>
          <w:b/>
          <w:bCs/>
        </w:rPr>
        <w:t xml:space="preserve">Facebook </w:t>
      </w:r>
    </w:p>
    <w:p>
      <w:pPr>
        <w:pStyle w:val="Normal"/>
        <w:rPr/>
      </w:pPr>
      <w:r>
        <w:rPr/>
        <w:t xml:space="preserve">Reglerne for vores </w:t>
      </w:r>
      <w:r>
        <w:rPr/>
        <w:t>F</w:t>
      </w:r>
      <w:r>
        <w:rPr/>
        <w:t xml:space="preserve">acebook side er blevet opdaterede regler bl.a. grundet ovenstående. Reglerne er ikke nye, men mere tydelige. </w:t>
      </w:r>
    </w:p>
    <w:p>
      <w:pPr>
        <w:pStyle w:val="Normal"/>
        <w:rPr/>
      </w:pPr>
      <w:r>
        <w:rPr/>
        <w:t>Facebook er til oplysning af grundejerforeningens medlemmer. Ikke et diskussionsforum, ingen reklame og ingen spredning af halve sandheder. Bestyrelsen forbeholder sig retten til at slette opslag der ikke overholder reglerne.</w:t>
      </w:r>
    </w:p>
    <w:p>
      <w:pPr>
        <w:pStyle w:val="Normal"/>
        <w:rPr/>
      </w:pPr>
      <w:r>
        <w:rPr/>
        <w:t xml:space="preserve">Spørgsmål/forslag til bestyrelsen modtages med glæde pr. mail oplyst på hjemmesiden. </w:t>
      </w:r>
    </w:p>
    <w:p>
      <w:pPr>
        <w:pStyle w:val="Normal"/>
        <w:rPr/>
      </w:pPr>
      <w:r>
        <w:rPr/>
      </w:r>
    </w:p>
    <w:p>
      <w:pPr>
        <w:pStyle w:val="Normal"/>
        <w:rPr>
          <w:b/>
          <w:bCs/>
        </w:rPr>
      </w:pPr>
      <w:r>
        <w:rPr>
          <w:b/>
          <w:bCs/>
        </w:rPr>
        <w:t xml:space="preserve">Belægning </w:t>
      </w:r>
    </w:p>
    <w:p>
      <w:pPr>
        <w:pStyle w:val="Normal"/>
        <w:rPr/>
      </w:pPr>
      <w:r>
        <w:rPr/>
        <w:t xml:space="preserve">Skader på belægningen omtalt ved sidste års generalforsamling er endnu ikke blevet udbedret. Dette forventes udført i foråret. </w:t>
      </w:r>
    </w:p>
    <w:p>
      <w:pPr>
        <w:pStyle w:val="Normal"/>
        <w:rPr/>
      </w:pPr>
      <w:r>
        <w:rPr/>
        <w:t xml:space="preserve">Bestyrelsen opfordrer grundejere til at kantskære græsset, der grænser ud til belægningen. Dette modvirker at der samler sig vand som leder til nedsynkninger i belægningen. </w:t>
      </w:r>
    </w:p>
    <w:p>
      <w:pPr>
        <w:pStyle w:val="Normal"/>
        <w:rPr/>
      </w:pPr>
      <w:r>
        <w:rPr/>
      </w:r>
    </w:p>
    <w:p>
      <w:pPr>
        <w:pStyle w:val="Normal"/>
        <w:rPr/>
      </w:pPr>
      <w:r>
        <w:rPr/>
        <w:t>Tak til bestyrelsen for godt samarbejde i 2024. 2025 bliver endnu bedre.</w:t>
      </w:r>
    </w:p>
    <w:p>
      <w:pPr>
        <w:pStyle w:val="Normal"/>
        <w:rPr/>
      </w:pPr>
      <w:r>
        <w:rPr/>
        <w:t xml:space="preserve">Særlig tak til Jes og Keld der træder ud af bestyrelsen i år.  </w:t>
      </w:r>
    </w:p>
    <w:p>
      <w:pPr>
        <w:pStyle w:val="Normal"/>
        <w:widowControl/>
        <w:bidi w:val="0"/>
        <w:spacing w:lineRule="auto" w:line="259" w:before="0" w:after="160"/>
        <w:jc w:val="start"/>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08" w:top="1701" w:footer="708" w:bottom="1701"/>
      <w:paperSrc w:first="257" w:other="25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swiss"/>
    <w:pitch w:val="variable"/>
  </w:font>
  <w:font w:name="Calibri Light">
    <w:charset w:val="00" w:characterSet="windows-1252"/>
    <w:family w:val="swiss"/>
    <w:pitch w:val="variable"/>
  </w:font>
  <w:font w:name="Liberation Sans">
    <w:altName w:val="Arial"/>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0" distR="0" simplePos="0" locked="0" layoutInCell="0" allowOverlap="1" relativeHeight="8">
              <wp:simplePos x="0" y="0"/>
              <wp:positionH relativeFrom="page">
                <wp:align>center</wp:align>
              </wp:positionH>
              <wp:positionV relativeFrom="page">
                <wp:align>bottom</wp:align>
              </wp:positionV>
              <wp:extent cx="114300" cy="344170"/>
              <wp:effectExtent l="0" t="0" r="0" b="0"/>
              <wp:wrapNone/>
              <wp:docPr id="3" name="Text Box 6"/>
              <a:graphic xmlns:a="http://schemas.openxmlformats.org/drawingml/2006/main">
                <a:graphicData uri="http://schemas.microsoft.com/office/word/2010/wordprocessingShape">
                  <wps:wsp>
                    <wps:cNvSpPr/>
                    <wps:spPr>
                      <a:xfrm>
                        <a:off x="0" y="0"/>
                        <a:ext cx="114480" cy="344160"/>
                      </a:xfrm>
                      <a:prstGeom prst="rect">
                        <a:avLst/>
                      </a:prstGeom>
                      <a:noFill/>
                      <a:ln w="0">
                        <a:noFill/>
                      </a:ln>
                    </wps:spPr>
                    <wps:style>
                      <a:lnRef idx="0"/>
                      <a:fillRef idx="0"/>
                      <a:effectRef idx="0"/>
                      <a:fontRef idx="minor"/>
                    </wps:style>
                    <wps:txbx>
                      <w:txbxContent>
                        <w:p>
                          <w:pPr>
                            <w:pStyle w:val="Rammeindhold"/>
                            <w:spacing w:before="0" w:after="0"/>
                            <w:rPr>
                              <w:color w:val="000000"/>
                              <w:sz w:val="20"/>
                              <w:szCs w:val="20"/>
                            </w:rPr>
                          </w:pPr>
                          <w:r>
                            <w:rPr>
                              <w:color w:val="000000"/>
                              <w:sz w:val="20"/>
                              <w:szCs w:val="20"/>
                            </w:rPr>
                          </w:r>
                        </w:p>
                      </w:txbxContent>
                    </wps:txbx>
                    <wps:bodyPr lIns="0" rIns="0" tIns="0" bIns="190440" anchor="b" upright="1">
                      <a:prstTxWarp prst="textNoShape"/>
                      <a:spAutoFit/>
                    </wps:bodyPr>
                  </wps:wsp>
                </a:graphicData>
              </a:graphic>
            </wp:anchor>
          </w:drawing>
        </mc:Choice>
        <mc:Fallback>
          <w:pict>
            <v:rect id="shape_0" ID="Text Box 6" path="m0,0l-2147483645,0l-2147483645,-2147483646l0,-2147483646xe" stroked="f" o:allowincell="f" style="position:absolute;margin-left:293.15pt;margin-top:814.75pt;width:8.95pt;height:27.05pt;mso-wrap-style:none;v-text-anchor:middle;mso-position-horizontal:center;mso-position-horizontal-relative:page;mso-position-vertical:bottom;mso-position-vertical-relative:page">
              <v:fill o:detectmouseclick="t" on="false"/>
              <v:stroke color="#3465a4" joinstyle="round" endcap="flat"/>
              <v:textbox>
                <w:txbxContent>
                  <w:p>
                    <w:pPr>
                      <w:pStyle w:val="Rammeindhold"/>
                      <w:spacing w:before="0" w:after="0"/>
                      <w:rPr>
                        <w:color w:val="000000"/>
                        <w:sz w:val="20"/>
                        <w:szCs w:val="20"/>
                      </w:rPr>
                    </w:pPr>
                    <w:r>
                      <w:rPr>
                        <w:color w:val="000000"/>
                        <w:sz w:val="20"/>
                        <w:szCs w:val="20"/>
                      </w:rPr>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0" distR="0" simplePos="0" locked="0" layoutInCell="0" allowOverlap="1" relativeHeight="8">
              <wp:simplePos x="0" y="0"/>
              <wp:positionH relativeFrom="page">
                <wp:align>center</wp:align>
              </wp:positionH>
              <wp:positionV relativeFrom="page">
                <wp:align>bottom</wp:align>
              </wp:positionV>
              <wp:extent cx="114300" cy="344170"/>
              <wp:effectExtent l="0" t="0" r="0" b="0"/>
              <wp:wrapNone/>
              <wp:docPr id="4" name="Text Box 6"/>
              <a:graphic xmlns:a="http://schemas.openxmlformats.org/drawingml/2006/main">
                <a:graphicData uri="http://schemas.microsoft.com/office/word/2010/wordprocessingShape">
                  <wps:wsp>
                    <wps:cNvSpPr/>
                    <wps:spPr>
                      <a:xfrm>
                        <a:off x="0" y="0"/>
                        <a:ext cx="114480" cy="344160"/>
                      </a:xfrm>
                      <a:prstGeom prst="rect">
                        <a:avLst/>
                      </a:prstGeom>
                      <a:noFill/>
                      <a:ln w="0">
                        <a:noFill/>
                      </a:ln>
                    </wps:spPr>
                    <wps:style>
                      <a:lnRef idx="0"/>
                      <a:fillRef idx="0"/>
                      <a:effectRef idx="0"/>
                      <a:fontRef idx="minor"/>
                    </wps:style>
                    <wps:txbx>
                      <w:txbxContent>
                        <w:p>
                          <w:pPr>
                            <w:pStyle w:val="Rammeindhold"/>
                            <w:spacing w:before="0" w:after="0"/>
                            <w:rPr>
                              <w:color w:val="000000"/>
                              <w:sz w:val="20"/>
                              <w:szCs w:val="20"/>
                            </w:rPr>
                          </w:pPr>
                          <w:r>
                            <w:rPr>
                              <w:color w:val="000000"/>
                              <w:sz w:val="20"/>
                              <w:szCs w:val="20"/>
                            </w:rPr>
                          </w:r>
                        </w:p>
                      </w:txbxContent>
                    </wps:txbx>
                    <wps:bodyPr lIns="0" rIns="0" tIns="0" bIns="190440" anchor="b" upright="1">
                      <a:prstTxWarp prst="textNoShape"/>
                      <a:spAutoFit/>
                    </wps:bodyPr>
                  </wps:wsp>
                </a:graphicData>
              </a:graphic>
            </wp:anchor>
          </w:drawing>
        </mc:Choice>
        <mc:Fallback>
          <w:pict>
            <v:rect id="shape_0" ID="Text Box 6" path="m0,0l-2147483645,0l-2147483645,-2147483646l0,-2147483646xe" stroked="f" o:allowincell="f" style="position:absolute;margin-left:293.15pt;margin-top:814.75pt;width:8.95pt;height:27.05pt;mso-wrap-style:none;v-text-anchor:middle;mso-position-horizontal:center;mso-position-horizontal-relative:page;mso-position-vertical:bottom;mso-position-vertical-relative:page">
              <v:fill o:detectmouseclick="t" on="false"/>
              <v:stroke color="#3465a4" joinstyle="round" endcap="flat"/>
              <v:textbox>
                <w:txbxContent>
                  <w:p>
                    <w:pPr>
                      <w:pStyle w:val="Rammeindhold"/>
                      <w:spacing w:before="0" w:after="0"/>
                      <w:rPr>
                        <w:color w:val="000000"/>
                        <w:sz w:val="20"/>
                        <w:szCs w:val="20"/>
                      </w:rPr>
                    </w:pPr>
                    <w:r>
                      <w:rPr>
                        <w:color w:val="000000"/>
                        <w:sz w:val="20"/>
                        <w:szCs w:val="20"/>
                      </w:rPr>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4">
              <wp:simplePos x="0" y="0"/>
              <wp:positionH relativeFrom="page">
                <wp:align>center</wp:align>
              </wp:positionH>
              <wp:positionV relativeFrom="page">
                <wp:align>top</wp:align>
              </wp:positionV>
              <wp:extent cx="114300" cy="344170"/>
              <wp:effectExtent l="0" t="0" r="0" b="0"/>
              <wp:wrapNone/>
              <wp:docPr id="1" name="Text Box 3"/>
              <a:graphic xmlns:a="http://schemas.openxmlformats.org/drawingml/2006/main">
                <a:graphicData uri="http://schemas.microsoft.com/office/word/2010/wordprocessingShape">
                  <wps:wsp>
                    <wps:cNvSpPr/>
                    <wps:spPr>
                      <a:xfrm>
                        <a:off x="0" y="0"/>
                        <a:ext cx="114480" cy="344160"/>
                      </a:xfrm>
                      <a:prstGeom prst="rect">
                        <a:avLst/>
                      </a:prstGeom>
                      <a:noFill/>
                      <a:ln w="0">
                        <a:noFill/>
                      </a:ln>
                    </wps:spPr>
                    <wps:style>
                      <a:lnRef idx="0"/>
                      <a:fillRef idx="0"/>
                      <a:effectRef idx="0"/>
                      <a:fontRef idx="minor"/>
                    </wps:style>
                    <wps:txbx>
                      <w:txbxContent>
                        <w:p>
                          <w:pPr>
                            <w:pStyle w:val="Rammeindhold"/>
                            <w:spacing w:before="0" w:after="0"/>
                            <w:rPr>
                              <w:color w:val="000000"/>
                              <w:sz w:val="20"/>
                              <w:szCs w:val="20"/>
                            </w:rPr>
                          </w:pPr>
                          <w:r>
                            <w:rPr>
                              <w:color w:val="000000"/>
                              <w:sz w:val="20"/>
                              <w:szCs w:val="20"/>
                            </w:rPr>
                          </w:r>
                        </w:p>
                      </w:txbxContent>
                    </wps:txbx>
                    <wps:bodyPr lIns="0" rIns="0" tIns="190440" bIns="0" anchor="t" upright="1">
                      <a:prstTxWarp prst="textNoShape"/>
                      <a:spAutoFit/>
                    </wps:bodyPr>
                  </wps:wsp>
                </a:graphicData>
              </a:graphic>
            </wp:anchor>
          </w:drawing>
        </mc:Choice>
        <mc:Fallback>
          <w:pict>
            <v:rect id="shape_0" ID="Text Box 3" path="m0,0l-2147483645,0l-2147483645,-2147483646l0,-2147483646xe" stroked="f" o:allowincell="f" style="position:absolute;margin-left:293.15pt;margin-top:0pt;width:8.95pt;height:27.05pt;mso-wrap-style:none;v-text-anchor:middle;mso-position-horizontal:center;mso-position-horizontal-relative:page;mso-position-vertical:top;mso-position-vertical-relative:page">
              <v:fill o:detectmouseclick="t" on="false"/>
              <v:stroke color="#3465a4" joinstyle="round" endcap="flat"/>
              <v:textbox>
                <w:txbxContent>
                  <w:p>
                    <w:pPr>
                      <w:pStyle w:val="Rammeindhold"/>
                      <w:spacing w:before="0" w:after="0"/>
                      <w:rPr>
                        <w:color w:val="000000"/>
                        <w:sz w:val="20"/>
                        <w:szCs w:val="20"/>
                      </w:rPr>
                    </w:pPr>
                    <w:r>
                      <w:rPr>
                        <w:color w:val="000000"/>
                        <w:sz w:val="20"/>
                        <w:szCs w:val="20"/>
                      </w:rPr>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4">
              <wp:simplePos x="0" y="0"/>
              <wp:positionH relativeFrom="page">
                <wp:align>center</wp:align>
              </wp:positionH>
              <wp:positionV relativeFrom="page">
                <wp:align>top</wp:align>
              </wp:positionV>
              <wp:extent cx="114300" cy="344170"/>
              <wp:effectExtent l="0" t="0" r="0" b="0"/>
              <wp:wrapNone/>
              <wp:docPr id="2" name="Text Box 3"/>
              <a:graphic xmlns:a="http://schemas.openxmlformats.org/drawingml/2006/main">
                <a:graphicData uri="http://schemas.microsoft.com/office/word/2010/wordprocessingShape">
                  <wps:wsp>
                    <wps:cNvSpPr/>
                    <wps:spPr>
                      <a:xfrm>
                        <a:off x="0" y="0"/>
                        <a:ext cx="114480" cy="344160"/>
                      </a:xfrm>
                      <a:prstGeom prst="rect">
                        <a:avLst/>
                      </a:prstGeom>
                      <a:noFill/>
                      <a:ln w="0">
                        <a:noFill/>
                      </a:ln>
                    </wps:spPr>
                    <wps:style>
                      <a:lnRef idx="0"/>
                      <a:fillRef idx="0"/>
                      <a:effectRef idx="0"/>
                      <a:fontRef idx="minor"/>
                    </wps:style>
                    <wps:txbx>
                      <w:txbxContent>
                        <w:p>
                          <w:pPr>
                            <w:pStyle w:val="Rammeindhold"/>
                            <w:spacing w:before="0" w:after="0"/>
                            <w:rPr>
                              <w:color w:val="000000"/>
                              <w:sz w:val="20"/>
                              <w:szCs w:val="20"/>
                            </w:rPr>
                          </w:pPr>
                          <w:r>
                            <w:rPr>
                              <w:color w:val="000000"/>
                              <w:sz w:val="20"/>
                              <w:szCs w:val="20"/>
                            </w:rPr>
                          </w:r>
                        </w:p>
                      </w:txbxContent>
                    </wps:txbx>
                    <wps:bodyPr lIns="0" rIns="0" tIns="190440" bIns="0" anchor="t" upright="1">
                      <a:prstTxWarp prst="textNoShape"/>
                      <a:spAutoFit/>
                    </wps:bodyPr>
                  </wps:wsp>
                </a:graphicData>
              </a:graphic>
            </wp:anchor>
          </w:drawing>
        </mc:Choice>
        <mc:Fallback>
          <w:pict>
            <v:rect id="shape_0" ID="Text Box 3" path="m0,0l-2147483645,0l-2147483645,-2147483646l0,-2147483646xe" stroked="f" o:allowincell="f" style="position:absolute;margin-left:293.15pt;margin-top:0pt;width:8.95pt;height:27.05pt;mso-wrap-style:none;v-text-anchor:middle;mso-position-horizontal:center;mso-position-horizontal-relative:page;mso-position-vertical:top;mso-position-vertical-relative:page">
              <v:fill o:detectmouseclick="t" on="false"/>
              <v:stroke color="#3465a4" joinstyle="round" endcap="flat"/>
              <v:textbox>
                <w:txbxContent>
                  <w:p>
                    <w:pPr>
                      <w:pStyle w:val="Rammeindhold"/>
                      <w:spacing w:before="0" w:after="0"/>
                      <w:rPr>
                        <w:color w:val="000000"/>
                        <w:sz w:val="20"/>
                        <w:szCs w:val="20"/>
                      </w:rPr>
                    </w:pPr>
                    <w:r>
                      <w:rPr>
                        <w:color w:val="000000"/>
                        <w:sz w:val="20"/>
                        <w:szCs w:val="20"/>
                      </w:rPr>
                    </w:r>
                  </w:p>
                </w:txbxContent>
              </v:textbox>
              <w10:wrap type="none"/>
            </v:rect>
          </w:pict>
        </mc:Fallback>
      </mc:AlternateContent>
    </w:r>
  </w:p>
</w:hdr>
</file>

<file path=word/settings.xml><?xml version="1.0" encoding="utf-8"?>
<w:settings xmlns:w="http://schemas.openxmlformats.org/wordprocessingml/2006/main">
  <w:zoom w:percent="100"/>
  <w:defaultTabStop w:val="1304"/>
  <w:autoHyphenation w:val="true"/>
  <w:hyphenationZone w:val="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kern w:val="2"/>
        <w:sz w:val="22"/>
        <w:szCs w:val="22"/>
        <w:lang w:val="da-DK" w:eastAsia="en-US" w:bidi="ar-SA"/>
      </w:rPr>
    </w:rPrDefault>
    <w:pPrDefault>
      <w:pPr>
        <w:suppressAutoHyphens w:val="true"/>
      </w:pPr>
    </w:pPrDefault>
  </w:docDefaults>
  <w:latentStyles w:defLockedState="0" w:defUIPriority="99" w:defSemiHidden="0" w:defUnhideWhenUsed="0" w:defQFormat="0" w:count="371">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uiPriority="10" w:semiHidden="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uiPriority="11" w:semiHidden="0"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uiPriority="22" w:semiHidden="0" w:unhideWhenUsed="0" w:qFormat="1"/>
    <w:lsdException w:name="Emphasis" w:uiPriority="20" w:semiHidden="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semiHidden="0" w:unhideWhenUsed="0"/>
    <w:lsdException w:name="Table Theme"/>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sdException w:name="Plain Table 1" w:uiPriority="41" w:semiHidden="0" w:unhideWhenUsed="0"/>
    <w:lsdException w:name="Plain Table 2" w:uiPriority="42" w:semiHidden="0" w:unhideWhenUsed="0"/>
    <w:lsdException w:name="Plain Table 3" w:uiPriority="43" w:semiHidden="0" w:unhideWhenUsed="0"/>
    <w:lsdException w:name="Plain Table 4" w:uiPriority="44" w:semiHidden="0" w:unhideWhenUsed="0"/>
    <w:lsdException w:name="Plain Table 5" w:uiPriority="45" w:semiHidden="0" w:unhideWhenUsed="0"/>
    <w:lsdException w:name="Grid Table Light" w:uiPriority="40" w:semiHidden="0" w:unhideWhenUsed="0"/>
    <w:lsdException w:name="Grid Table 1 Light" w:uiPriority="46" w:semiHidden="0" w:unhideWhenUsed="0"/>
    <w:lsdException w:name="Grid Table 2" w:uiPriority="47" w:semiHidden="0" w:unhideWhenUsed="0"/>
    <w:lsdException w:name="Grid Table 3" w:uiPriority="48" w:semiHidden="0" w:unhideWhenUsed="0"/>
    <w:lsdException w:name="Grid Table 4" w:uiPriority="49" w:semiHidden="0" w:unhideWhenUsed="0"/>
    <w:lsdException w:name="Grid Table 5 Dark" w:uiPriority="50" w:semiHidden="0" w:unhideWhenUsed="0"/>
    <w:lsdException w:name="Grid Table 6 Colorful" w:uiPriority="51" w:semiHidden="0" w:unhideWhenUsed="0"/>
    <w:lsdException w:name="Grid Table 7 Colorful" w:uiPriority="52" w:semiHidden="0" w:unhideWhenUsed="0"/>
    <w:lsdException w:name="Grid Table 1 Light Accent 1" w:uiPriority="46" w:semiHidden="0" w:unhideWhenUsed="0"/>
    <w:lsdException w:name="Grid Table 2 Accent 1" w:uiPriority="47" w:semiHidden="0" w:unhideWhenUsed="0"/>
    <w:lsdException w:name="Grid Table 3 Accent 1" w:uiPriority="48" w:semiHidden="0" w:unhideWhenUsed="0"/>
    <w:lsdException w:name="Grid Table 4 Accent 1" w:uiPriority="49" w:semiHidden="0" w:unhideWhenUsed="0"/>
    <w:lsdException w:name="Grid Table 5 Dark Accent 1" w:uiPriority="50" w:semiHidden="0" w:unhideWhenUsed="0"/>
    <w:lsdException w:name="Grid Table 6 Colorful Accent 1" w:uiPriority="51" w:semiHidden="0" w:unhideWhenUsed="0"/>
    <w:lsdException w:name="Grid Table 7 Colorful Accent 1" w:uiPriority="52" w:semiHidden="0" w:unhideWhenUsed="0"/>
    <w:lsdException w:name="Grid Table 1 Light Accent 2" w:uiPriority="46" w:semiHidden="0" w:unhideWhenUsed="0"/>
    <w:lsdException w:name="Grid Table 2 Accent 2" w:uiPriority="47" w:semiHidden="0" w:unhideWhenUsed="0"/>
    <w:lsdException w:name="Grid Table 3 Accent 2" w:uiPriority="48" w:semiHidden="0" w:unhideWhenUsed="0"/>
    <w:lsdException w:name="Grid Table 4 Accent 2" w:uiPriority="49" w:semiHidden="0" w:unhideWhenUsed="0"/>
    <w:lsdException w:name="Grid Table 5 Dark Accent 2" w:uiPriority="50" w:semiHidden="0" w:unhideWhenUsed="0"/>
    <w:lsdException w:name="Grid Table 6 Colorful Accent 2" w:uiPriority="51" w:semiHidden="0" w:unhideWhenUsed="0"/>
    <w:lsdException w:name="Grid Table 7 Colorful Accent 2" w:uiPriority="52" w:semiHidden="0" w:unhideWhenUsed="0"/>
    <w:lsdException w:name="Grid Table 1 Light Accent 3" w:uiPriority="46" w:semiHidden="0" w:unhideWhenUsed="0"/>
    <w:lsdException w:name="Grid Table 2 Accent 3" w:uiPriority="47" w:semiHidden="0" w:unhideWhenUsed="0"/>
    <w:lsdException w:name="Grid Table 3 Accent 3" w:uiPriority="48" w:semiHidden="0" w:unhideWhenUsed="0"/>
    <w:lsdException w:name="Grid Table 4 Accent 3" w:uiPriority="49" w:semiHidden="0" w:unhideWhenUsed="0"/>
    <w:lsdException w:name="Grid Table 5 Dark Accent 3" w:uiPriority="50" w:semiHidden="0" w:unhideWhenUsed="0"/>
    <w:lsdException w:name="Grid Table 6 Colorful Accent 3" w:uiPriority="51" w:semiHidden="0" w:unhideWhenUsed="0"/>
    <w:lsdException w:name="Grid Table 7 Colorful Accent 3" w:uiPriority="52" w:semiHidden="0" w:unhideWhenUsed="0"/>
    <w:lsdException w:name="Grid Table 1 Light Accent 4" w:uiPriority="46" w:semiHidden="0" w:unhideWhenUsed="0"/>
    <w:lsdException w:name="Grid Table 2 Accent 4" w:uiPriority="47" w:semiHidden="0" w:unhideWhenUsed="0"/>
    <w:lsdException w:name="Grid Table 3 Accent 4" w:uiPriority="48" w:semiHidden="0" w:unhideWhenUsed="0"/>
    <w:lsdException w:name="Grid Table 4 Accent 4" w:uiPriority="49" w:semiHidden="0" w:unhideWhenUsed="0"/>
    <w:lsdException w:name="Grid Table 5 Dark Accent 4" w:uiPriority="50" w:semiHidden="0" w:unhideWhenUsed="0"/>
    <w:lsdException w:name="Grid Table 6 Colorful Accent 4" w:uiPriority="51" w:semiHidden="0" w:unhideWhenUsed="0"/>
    <w:lsdException w:name="Grid Table 7 Colorful Accent 4" w:uiPriority="52" w:semiHidden="0" w:unhideWhenUsed="0"/>
    <w:lsdException w:name="Grid Table 1 Light Accent 5" w:uiPriority="46" w:semiHidden="0" w:unhideWhenUsed="0"/>
    <w:lsdException w:name="Grid Table 2 Accent 5" w:uiPriority="47" w:semiHidden="0" w:unhideWhenUsed="0"/>
    <w:lsdException w:name="Grid Table 3 Accent 5" w:uiPriority="48" w:semiHidden="0" w:unhideWhenUsed="0"/>
    <w:lsdException w:name="Grid Table 4 Accent 5" w:uiPriority="49" w:semiHidden="0" w:unhideWhenUsed="0"/>
    <w:lsdException w:name="Grid Table 5 Dark Accent 5" w:uiPriority="50" w:semiHidden="0" w:unhideWhenUsed="0"/>
    <w:lsdException w:name="Grid Table 6 Colorful Accent 5" w:uiPriority="51" w:semiHidden="0" w:unhideWhenUsed="0"/>
    <w:lsdException w:name="Grid Table 7 Colorful Accent 5" w:uiPriority="52" w:semiHidden="0" w:unhideWhenUsed="0"/>
    <w:lsdException w:name="Grid Table 1 Light Accent 6" w:uiPriority="46" w:semiHidden="0" w:unhideWhenUsed="0"/>
    <w:lsdException w:name="Grid Table 2 Accent 6" w:uiPriority="47" w:semiHidden="0" w:unhideWhenUsed="0"/>
    <w:lsdException w:name="Grid Table 3 Accent 6" w:uiPriority="48" w:semiHidden="0" w:unhideWhenUsed="0"/>
    <w:lsdException w:name="Grid Table 4 Accent 6" w:uiPriority="49" w:semiHidden="0" w:unhideWhenUsed="0"/>
    <w:lsdException w:name="Grid Table 5 Dark Accent 6" w:uiPriority="50" w:semiHidden="0" w:unhideWhenUsed="0"/>
    <w:lsdException w:name="Grid Table 6 Colorful Accent 6" w:uiPriority="51" w:semiHidden="0" w:unhideWhenUsed="0"/>
    <w:lsdException w:name="Grid Table 7 Colorful Accent 6" w:uiPriority="52" w:semiHidden="0" w:unhideWhenUsed="0"/>
    <w:lsdException w:name="List Table 1 Light" w:uiPriority="46" w:semiHidden="0" w:unhideWhenUsed="0"/>
    <w:lsdException w:name="List Table 2" w:uiPriority="47" w:semiHidden="0" w:unhideWhenUsed="0"/>
    <w:lsdException w:name="List Table 3" w:uiPriority="48" w:semiHidden="0" w:unhideWhenUsed="0"/>
    <w:lsdException w:name="List Table 4" w:uiPriority="49" w:semiHidden="0" w:unhideWhenUsed="0"/>
    <w:lsdException w:name="List Table 5 Dark" w:uiPriority="50" w:semiHidden="0" w:unhideWhenUsed="0"/>
    <w:lsdException w:name="List Table 6 Colorful" w:uiPriority="51" w:semiHidden="0" w:unhideWhenUsed="0"/>
    <w:lsdException w:name="List Table 7 Colorful" w:uiPriority="52" w:semiHidden="0" w:unhideWhenUsed="0"/>
    <w:lsdException w:name="List Table 1 Light Accent 1" w:uiPriority="46" w:semiHidden="0" w:unhideWhenUsed="0"/>
    <w:lsdException w:name="List Table 2 Accent 1" w:uiPriority="47" w:semiHidden="0" w:unhideWhenUsed="0"/>
    <w:lsdException w:name="List Table 3 Accent 1" w:uiPriority="48" w:semiHidden="0" w:unhideWhenUsed="0"/>
    <w:lsdException w:name="List Table 4 Accent 1" w:uiPriority="49" w:semiHidden="0" w:unhideWhenUsed="0"/>
    <w:lsdException w:name="List Table 5 Dark Accent 1" w:uiPriority="50" w:semiHidden="0" w:unhideWhenUsed="0"/>
    <w:lsdException w:name="List Table 6 Colorful Accent 1" w:uiPriority="51" w:semiHidden="0" w:unhideWhenUsed="0"/>
    <w:lsdException w:name="List Table 7 Colorful Accent 1" w:uiPriority="52" w:semiHidden="0" w:unhideWhenUsed="0"/>
    <w:lsdException w:name="List Table 1 Light Accent 2" w:uiPriority="46" w:semiHidden="0" w:unhideWhenUsed="0"/>
    <w:lsdException w:name="List Table 2 Accent 2" w:uiPriority="47" w:semiHidden="0" w:unhideWhenUsed="0"/>
    <w:lsdException w:name="List Table 3 Accent 2" w:uiPriority="48" w:semiHidden="0" w:unhideWhenUsed="0"/>
    <w:lsdException w:name="List Table 4 Accent 2" w:uiPriority="49" w:semiHidden="0" w:unhideWhenUsed="0"/>
    <w:lsdException w:name="List Table 5 Dark Accent 2" w:uiPriority="50" w:semiHidden="0" w:unhideWhenUsed="0"/>
    <w:lsdException w:name="List Table 6 Colorful Accent 2" w:uiPriority="51" w:semiHidden="0" w:unhideWhenUsed="0"/>
    <w:lsdException w:name="List Table 7 Colorful Accent 2" w:uiPriority="52" w:semiHidden="0" w:unhideWhenUsed="0"/>
    <w:lsdException w:name="List Table 1 Light Accent 3" w:uiPriority="46" w:semiHidden="0" w:unhideWhenUsed="0"/>
    <w:lsdException w:name="List Table 2 Accent 3" w:uiPriority="47" w:semiHidden="0" w:unhideWhenUsed="0"/>
    <w:lsdException w:name="List Table 3 Accent 3" w:uiPriority="48" w:semiHidden="0" w:unhideWhenUsed="0"/>
    <w:lsdException w:name="List Table 4 Accent 3" w:uiPriority="49" w:semiHidden="0" w:unhideWhenUsed="0"/>
    <w:lsdException w:name="List Table 5 Dark Accent 3" w:uiPriority="50" w:semiHidden="0" w:unhideWhenUsed="0"/>
    <w:lsdException w:name="List Table 6 Colorful Accent 3" w:uiPriority="51" w:semiHidden="0" w:unhideWhenUsed="0"/>
    <w:lsdException w:name="List Table 7 Colorful Accent 3" w:uiPriority="52" w:semiHidden="0" w:unhideWhenUsed="0"/>
    <w:lsdException w:name="List Table 1 Light Accent 4" w:uiPriority="46" w:semiHidden="0" w:unhideWhenUsed="0"/>
    <w:lsdException w:name="List Table 2 Accent 4" w:uiPriority="47" w:semiHidden="0" w:unhideWhenUsed="0"/>
    <w:lsdException w:name="List Table 3 Accent 4" w:uiPriority="48" w:semiHidden="0" w:unhideWhenUsed="0"/>
    <w:lsdException w:name="List Table 4 Accent 4" w:uiPriority="49" w:semiHidden="0" w:unhideWhenUsed="0"/>
    <w:lsdException w:name="List Table 5 Dark Accent 4" w:uiPriority="50" w:semiHidden="0" w:unhideWhenUsed="0"/>
    <w:lsdException w:name="List Table 6 Colorful Accent 4" w:uiPriority="51" w:semiHidden="0" w:unhideWhenUsed="0"/>
    <w:lsdException w:name="List Table 7 Colorful Accent 4" w:uiPriority="52" w:semiHidden="0" w:unhideWhenUsed="0"/>
    <w:lsdException w:name="List Table 1 Light Accent 5" w:uiPriority="46" w:semiHidden="0" w:unhideWhenUsed="0"/>
    <w:lsdException w:name="List Table 2 Accent 5" w:uiPriority="47" w:semiHidden="0" w:unhideWhenUsed="0"/>
    <w:lsdException w:name="List Table 3 Accent 5" w:uiPriority="48" w:semiHidden="0" w:unhideWhenUsed="0"/>
    <w:lsdException w:name="List Table 4 Accent 5" w:uiPriority="49" w:semiHidden="0" w:unhideWhenUsed="0"/>
    <w:lsdException w:name="List Table 5 Dark Accent 5" w:uiPriority="50" w:semiHidden="0" w:unhideWhenUsed="0"/>
    <w:lsdException w:name="List Table 6 Colorful Accent 5" w:uiPriority="51" w:semiHidden="0" w:unhideWhenUsed="0"/>
    <w:lsdException w:name="List Table 7 Colorful Accent 5" w:uiPriority="52" w:semiHidden="0" w:unhideWhenUsed="0"/>
    <w:lsdException w:name="List Table 1 Light Accent 6" w:uiPriority="46" w:semiHidden="0" w:unhideWhenUsed="0"/>
    <w:lsdException w:name="List Table 2 Accent 6" w:uiPriority="47" w:semiHidden="0" w:unhideWhenUsed="0"/>
    <w:lsdException w:name="List Table 3 Accent 6" w:uiPriority="48" w:semiHidden="0" w:unhideWhenUsed="0"/>
    <w:lsdException w:name="List Table 4 Accent 6" w:uiPriority="49" w:semiHidden="0" w:unhideWhenUsed="0"/>
    <w:lsdException w:name="List Table 5 Dark Accent 6" w:uiPriority="50" w:semiHidden="0" w:unhideWhenUsed="0"/>
    <w:lsdException w:name="List Table 6 Colorful Accent 6" w:uiPriority="51" w:semiHidden="0" w:unhideWhenUsed="0"/>
    <w:lsdException w:name="List Table 7 Colorful Accent 6" w:uiPriority="52" w:semiHidden="0" w:unhideWhenUsed="0"/>
  </w:latentStyles>
  <w:style w:type="paragraph" w:styleId="Normal" w:default="1">
    <w:name w:val="Normal"/>
    <w:qFormat/>
    <w:pPr>
      <w:widowControl/>
      <w:bidi w:val="0"/>
      <w:spacing w:lineRule="auto" w:line="259" w:before="0" w:after="160"/>
      <w:jc w:val="start"/>
    </w:pPr>
    <w:rPr>
      <w:rFonts w:ascii="Calibri" w:hAnsi="Calibri" w:eastAsia="Calibri" w:cs="Calibri"/>
      <w:color w:val="auto"/>
      <w:kern w:val="2"/>
      <w:sz w:val="22"/>
      <w:szCs w:val="22"/>
      <w:lang w:val="da-DK" w:eastAsia="en-US" w:bidi="ar-SA"/>
    </w:rPr>
  </w:style>
  <w:style w:type="paragraph" w:styleId="Heading1">
    <w:name w:val="heading 1"/>
    <w:basedOn w:val="Normal"/>
    <w:next w:val="Normal"/>
    <w:qFormat/>
    <w:pPr>
      <w:keepNext w:val="true"/>
      <w:keepLines/>
      <w:spacing w:before="240" w:after="0"/>
      <w:outlineLvl w:val="0"/>
    </w:pPr>
    <w:rPr>
      <w:rFonts w:ascii="Calibri Light" w:hAnsi="Calibri Light" w:eastAsia="Calibri Light" w:cs="Calibri Light"/>
      <w:color w:val="2F5496"/>
      <w:sz w:val="32"/>
      <w:szCs w:val="32"/>
    </w:rPr>
  </w:style>
  <w:style w:type="character" w:styleId="DefaultParagraphFont" w:default="1">
    <w:name w:val="Default Paragraph Font"/>
    <w:qFormat/>
    <w:rPr/>
  </w:style>
  <w:style w:type="character" w:styleId="SidehovedTegn" w:customStyle="1">
    <w:name w:val="Sidehoved Tegn"/>
    <w:basedOn w:val="DefaultParagraphFont"/>
    <w:qFormat/>
    <w:rPr/>
  </w:style>
  <w:style w:type="character" w:styleId="SidefodTegn" w:customStyle="1">
    <w:name w:val="Sidefod Tegn"/>
    <w:basedOn w:val="DefaultParagraphFont"/>
    <w:qFormat/>
    <w:rPr/>
  </w:style>
  <w:style w:type="character" w:styleId="Overskrift1Tegn" w:customStyle="1">
    <w:name w:val="Overskrift 1 Tegn"/>
    <w:basedOn w:val="DefaultParagraphFont"/>
    <w:qFormat/>
    <w:rPr>
      <w:rFonts w:ascii="Calibri Light" w:hAnsi="Calibri Light" w:eastAsia="Calibri Light" w:cs="Calibri Light"/>
      <w:color w:val="2F5496"/>
      <w:sz w:val="32"/>
      <w:szCs w:val="32"/>
    </w:rPr>
  </w:style>
  <w:style w:type="paragraph" w:styleId="Overskrift">
    <w:name w:val="Oversk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gisterfortegnelse">
    <w:name w:val="Register/fortegnelse"/>
    <w:basedOn w:val="Normal"/>
    <w:qFormat/>
    <w:pPr>
      <w:suppressLineNumbers/>
    </w:pPr>
    <w:rPr>
      <w:rFonts w:cs="Arial"/>
    </w:rPr>
  </w:style>
  <w:style w:type="paragraph" w:styleId="Sidehovedogsidefod">
    <w:name w:val="Sidehoved og sidefod"/>
    <w:basedOn w:val="Normal"/>
    <w:qFormat/>
    <w:pPr/>
    <w:rPr/>
  </w:style>
  <w:style w:type="paragraph" w:styleId="Header">
    <w:name w:val="header"/>
    <w:basedOn w:val="Normal"/>
    <w:qFormat/>
    <w:pPr>
      <w:tabs>
        <w:tab w:val="clear" w:pos="1304"/>
        <w:tab w:val="center" w:pos="4513" w:leader="none"/>
        <w:tab w:val="right" w:pos="9026" w:leader="none"/>
      </w:tabs>
      <w:spacing w:lineRule="auto" w:line="240" w:before="0" w:after="0"/>
    </w:pPr>
    <w:rPr/>
  </w:style>
  <w:style w:type="paragraph" w:styleId="Footer">
    <w:name w:val="footer"/>
    <w:basedOn w:val="Normal"/>
    <w:qFormat/>
    <w:pPr>
      <w:tabs>
        <w:tab w:val="clear" w:pos="1304"/>
        <w:tab w:val="center" w:pos="4513" w:leader="none"/>
        <w:tab w:val="right" w:pos="9026" w:leader="none"/>
      </w:tabs>
      <w:spacing w:lineRule="auto" w:line="240" w:before="0" w:after="0"/>
    </w:pPr>
    <w:rPr/>
  </w:style>
  <w:style w:type="paragraph" w:styleId="Rammeindhold">
    <w:name w:val="Rammeindhold"/>
    <w:basedOn w:val="Normal"/>
    <w:qFormat/>
    <w:pPr/>
    <w:rPr/>
  </w:style>
  <w:style w:type="table" w:default="1" w:styleId="TableNormal">
    <w:name w:val="Normal tabel"/>
    <w:uiPriority w:val="99"/>
    <w:semiHidden/>
    <w:unhideWhenUsed/>
    <w:tblPr>
      <w:tblStyleRowBandSize w:val="1"/>
      <w:tblStyleColBandSize w:val="1"/>
      <w:tblCellMar>
        <w:top w:w="0" w:type="dxa"/>
        <w:left w:w="108" w:type="dxa"/>
        <w:bottom w:w="0" w:type="dxa"/>
        <w:right w:w="108" w:type="dxa"/>
      </w:tblCellMar>
    </w:tblPr>
  </w:style>
  <w:style w:type="table" w:styleId="NormalTable">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itchFamily="0" charset="1"/>
        <a:ea typeface="Calibri Light" pitchFamily="0" charset="1"/>
        <a:cs typeface="Calibri Light" pitchFamily="0" charset="1"/>
      </a:majorFont>
      <a:minorFont>
        <a:latin typeface="Calibri" pitchFamily="0" charset="1"/>
        <a:ea typeface="Calibri" pitchFamily="0" charset="1"/>
        <a:cs typeface="Calibri"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LibreOffice/25.2.1.2$Windows_X86_64 LibreOffice_project/d3abf4aee5fd705e4a92bba33a32f40bc4e56f49</Application>
  <AppVersion>15.0000</AppVersion>
  <Pages>2</Pages>
  <Words>650</Words>
  <Characters>3534</Characters>
  <CharactersWithSpaces>4181</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2024-03-18T16:48:00Z</dcterms:created>
  <dc:creator>Kirchheiner, Anders Loevenbalk</dc:creator>
  <dc:description/>
  <dc:language>da-DK</dc:language>
  <cp:lastModifiedBy/>
  <cp:lastPrinted>2025-03-24T06:11:03Z</cp:lastPrinted>
  <dcterms:modified xsi:type="dcterms:W3CDTF">2025-04-15T22:15:52Z</dcterms:modified>
  <cp:revision>13</cp:revision>
  <dc:subject/>
  <dc:title/>
</cp:coreProperties>
</file>