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3C188" w14:textId="6B945423" w:rsidR="00645115" w:rsidRPr="007D6529" w:rsidRDefault="00645115" w:rsidP="00055674">
      <w:pPr>
        <w:spacing w:after="0" w:line="240" w:lineRule="auto"/>
        <w:rPr>
          <w:rFonts w:ascii="Arial" w:hAnsi="Arial" w:cs="Arial"/>
          <w:sz w:val="24"/>
          <w:szCs w:val="24"/>
        </w:rPr>
      </w:pPr>
    </w:p>
    <w:p w14:paraId="24246835" w14:textId="47AA4F4B" w:rsidR="00584970" w:rsidRDefault="00203C43" w:rsidP="00584970">
      <w:pPr>
        <w:spacing w:after="0" w:line="240" w:lineRule="auto"/>
        <w:rPr>
          <w:rFonts w:ascii="Arial" w:hAnsi="Arial" w:cs="Arial"/>
          <w:b/>
          <w:sz w:val="24"/>
          <w:szCs w:val="24"/>
        </w:rPr>
      </w:pPr>
      <w:r>
        <w:rPr>
          <w:rFonts w:ascii="Arial" w:hAnsi="Arial" w:cs="Arial"/>
          <w:b/>
          <w:sz w:val="24"/>
          <w:szCs w:val="24"/>
        </w:rPr>
        <w:t>B</w:t>
      </w:r>
      <w:r w:rsidR="002E604A" w:rsidRPr="007D6529">
        <w:rPr>
          <w:rFonts w:ascii="Arial" w:hAnsi="Arial" w:cs="Arial"/>
          <w:b/>
          <w:sz w:val="24"/>
          <w:szCs w:val="24"/>
        </w:rPr>
        <w:t>e</w:t>
      </w:r>
      <w:r w:rsidR="003C3524" w:rsidRPr="007D6529">
        <w:rPr>
          <w:rFonts w:ascii="Arial" w:hAnsi="Arial" w:cs="Arial"/>
          <w:b/>
          <w:sz w:val="24"/>
          <w:szCs w:val="24"/>
        </w:rPr>
        <w:t xml:space="preserve">styrelsesmøde </w:t>
      </w:r>
      <w:r w:rsidR="0032735A">
        <w:rPr>
          <w:rFonts w:ascii="Arial" w:hAnsi="Arial" w:cs="Arial"/>
          <w:b/>
          <w:sz w:val="24"/>
          <w:szCs w:val="24"/>
        </w:rPr>
        <w:t>7</w:t>
      </w:r>
      <w:r w:rsidR="00C11318" w:rsidRPr="007D6529">
        <w:rPr>
          <w:rFonts w:ascii="Arial" w:hAnsi="Arial" w:cs="Arial"/>
          <w:b/>
          <w:sz w:val="24"/>
          <w:szCs w:val="24"/>
        </w:rPr>
        <w:t>.</w:t>
      </w:r>
      <w:r w:rsidR="003C3524" w:rsidRPr="007D6529">
        <w:rPr>
          <w:rFonts w:ascii="Arial" w:hAnsi="Arial" w:cs="Arial"/>
          <w:b/>
          <w:sz w:val="24"/>
          <w:szCs w:val="24"/>
        </w:rPr>
        <w:t xml:space="preserve"> </w:t>
      </w:r>
      <w:r w:rsidR="0032735A">
        <w:rPr>
          <w:rFonts w:ascii="Arial" w:hAnsi="Arial" w:cs="Arial"/>
          <w:b/>
          <w:sz w:val="24"/>
          <w:szCs w:val="24"/>
        </w:rPr>
        <w:t>september</w:t>
      </w:r>
      <w:r w:rsidR="003C3524" w:rsidRPr="007D6529">
        <w:rPr>
          <w:rFonts w:ascii="Arial" w:hAnsi="Arial" w:cs="Arial"/>
          <w:b/>
          <w:sz w:val="24"/>
          <w:szCs w:val="24"/>
        </w:rPr>
        <w:t xml:space="preserve"> 20</w:t>
      </w:r>
      <w:r w:rsidR="00414020">
        <w:rPr>
          <w:rFonts w:ascii="Arial" w:hAnsi="Arial" w:cs="Arial"/>
          <w:b/>
          <w:sz w:val="24"/>
          <w:szCs w:val="24"/>
        </w:rPr>
        <w:t>21</w:t>
      </w:r>
      <w:r w:rsidR="00584970" w:rsidRPr="007D6529">
        <w:rPr>
          <w:rFonts w:ascii="Arial" w:hAnsi="Arial" w:cs="Arial"/>
          <w:b/>
          <w:sz w:val="24"/>
          <w:szCs w:val="24"/>
        </w:rPr>
        <w:t>.</w:t>
      </w:r>
    </w:p>
    <w:p w14:paraId="23BE7F04" w14:textId="6BB0C969" w:rsidR="00341085" w:rsidRDefault="00341085" w:rsidP="00584970">
      <w:pPr>
        <w:spacing w:after="0" w:line="240" w:lineRule="auto"/>
        <w:rPr>
          <w:rFonts w:ascii="Arial" w:hAnsi="Arial" w:cs="Arial"/>
          <w:bCs/>
          <w:sz w:val="24"/>
          <w:szCs w:val="24"/>
        </w:rPr>
      </w:pPr>
      <w:r>
        <w:rPr>
          <w:rFonts w:ascii="Arial" w:hAnsi="Arial" w:cs="Arial"/>
          <w:bCs/>
          <w:sz w:val="24"/>
          <w:szCs w:val="24"/>
        </w:rPr>
        <w:t>Bestyrelsesmødet gennemfør</w:t>
      </w:r>
      <w:r w:rsidR="00203C43">
        <w:rPr>
          <w:rFonts w:ascii="Arial" w:hAnsi="Arial" w:cs="Arial"/>
          <w:bCs/>
          <w:sz w:val="24"/>
          <w:szCs w:val="24"/>
        </w:rPr>
        <w:t>t</w:t>
      </w:r>
      <w:r>
        <w:rPr>
          <w:rFonts w:ascii="Arial" w:hAnsi="Arial" w:cs="Arial"/>
          <w:bCs/>
          <w:sz w:val="24"/>
          <w:szCs w:val="24"/>
        </w:rPr>
        <w:t xml:space="preserve">es </w:t>
      </w:r>
      <w:r w:rsidR="002A6C95">
        <w:rPr>
          <w:rFonts w:ascii="Arial" w:hAnsi="Arial" w:cs="Arial"/>
          <w:bCs/>
          <w:sz w:val="24"/>
          <w:szCs w:val="24"/>
        </w:rPr>
        <w:t>hos K</w:t>
      </w:r>
      <w:r w:rsidR="0032735A">
        <w:rPr>
          <w:rFonts w:ascii="Arial" w:hAnsi="Arial" w:cs="Arial"/>
          <w:bCs/>
          <w:sz w:val="24"/>
          <w:szCs w:val="24"/>
        </w:rPr>
        <w:t>im</w:t>
      </w:r>
      <w:r w:rsidR="002A6C95">
        <w:rPr>
          <w:rFonts w:ascii="Arial" w:hAnsi="Arial" w:cs="Arial"/>
          <w:bCs/>
          <w:sz w:val="24"/>
          <w:szCs w:val="24"/>
        </w:rPr>
        <w:t>, Sletten 12</w:t>
      </w:r>
      <w:r w:rsidR="0032735A">
        <w:rPr>
          <w:rFonts w:ascii="Arial" w:hAnsi="Arial" w:cs="Arial"/>
          <w:bCs/>
          <w:sz w:val="24"/>
          <w:szCs w:val="24"/>
        </w:rPr>
        <w:t>7</w:t>
      </w:r>
      <w:r w:rsidR="002A6C95">
        <w:rPr>
          <w:rFonts w:ascii="Arial" w:hAnsi="Arial" w:cs="Arial"/>
          <w:bCs/>
          <w:sz w:val="24"/>
          <w:szCs w:val="24"/>
        </w:rPr>
        <w:t xml:space="preserve"> kl</w:t>
      </w:r>
      <w:r>
        <w:rPr>
          <w:rFonts w:ascii="Arial" w:hAnsi="Arial" w:cs="Arial"/>
          <w:bCs/>
          <w:sz w:val="24"/>
          <w:szCs w:val="24"/>
        </w:rPr>
        <w:t>.</w:t>
      </w:r>
      <w:r w:rsidR="002A6C95">
        <w:rPr>
          <w:rFonts w:ascii="Arial" w:hAnsi="Arial" w:cs="Arial"/>
          <w:bCs/>
          <w:sz w:val="24"/>
          <w:szCs w:val="24"/>
        </w:rPr>
        <w:t>19.30</w:t>
      </w:r>
      <w:r w:rsidR="00203C43">
        <w:rPr>
          <w:rFonts w:ascii="Arial" w:hAnsi="Arial" w:cs="Arial"/>
          <w:bCs/>
          <w:sz w:val="24"/>
          <w:szCs w:val="24"/>
        </w:rPr>
        <w:br/>
        <w:t>Tilstede: Kim, Brian, Henning og Keld</w:t>
      </w:r>
    </w:p>
    <w:p w14:paraId="3C9E811A" w14:textId="5845E20C" w:rsidR="00203C43" w:rsidRPr="00341085" w:rsidRDefault="00203C43" w:rsidP="00584970">
      <w:pPr>
        <w:spacing w:after="0" w:line="240" w:lineRule="auto"/>
        <w:rPr>
          <w:rFonts w:ascii="Arial" w:hAnsi="Arial" w:cs="Arial"/>
          <w:bCs/>
          <w:sz w:val="24"/>
          <w:szCs w:val="24"/>
        </w:rPr>
      </w:pPr>
      <w:r>
        <w:rPr>
          <w:rFonts w:ascii="Arial" w:hAnsi="Arial" w:cs="Arial"/>
          <w:bCs/>
          <w:sz w:val="24"/>
          <w:szCs w:val="24"/>
        </w:rPr>
        <w:t>Fraværende: Sune</w:t>
      </w:r>
    </w:p>
    <w:p w14:paraId="5E1B740C" w14:textId="77777777" w:rsidR="00584970" w:rsidRPr="007D6529" w:rsidRDefault="00584970" w:rsidP="00584970">
      <w:pPr>
        <w:spacing w:after="0" w:line="240" w:lineRule="auto"/>
        <w:rPr>
          <w:rFonts w:ascii="Arial" w:hAnsi="Arial" w:cs="Arial"/>
          <w:b/>
          <w:sz w:val="24"/>
          <w:szCs w:val="24"/>
        </w:rPr>
      </w:pPr>
    </w:p>
    <w:p w14:paraId="67283A97" w14:textId="48981D9C" w:rsidR="002A5690" w:rsidRPr="003402B7" w:rsidRDefault="00584970" w:rsidP="002A5690">
      <w:pPr>
        <w:pStyle w:val="Listeafsnit"/>
        <w:numPr>
          <w:ilvl w:val="0"/>
          <w:numId w:val="4"/>
        </w:numPr>
        <w:spacing w:after="0" w:line="240" w:lineRule="auto"/>
        <w:rPr>
          <w:rFonts w:ascii="Arial" w:hAnsi="Arial" w:cs="Arial"/>
          <w:bCs/>
          <w:sz w:val="24"/>
          <w:szCs w:val="24"/>
        </w:rPr>
      </w:pPr>
      <w:r w:rsidRPr="00DC0088">
        <w:rPr>
          <w:rFonts w:ascii="Arial" w:eastAsia="Times New Roman" w:hAnsi="Arial" w:cs="Arial"/>
          <w:b/>
          <w:sz w:val="24"/>
          <w:szCs w:val="24"/>
          <w:lang w:eastAsia="da-DK"/>
        </w:rPr>
        <w:t>Godkendelse af referat.</w:t>
      </w:r>
      <w:r w:rsidR="002A5690">
        <w:rPr>
          <w:rFonts w:ascii="Arial" w:eastAsia="Times New Roman" w:hAnsi="Arial" w:cs="Arial"/>
          <w:b/>
          <w:sz w:val="24"/>
          <w:szCs w:val="24"/>
          <w:lang w:eastAsia="da-DK"/>
        </w:rPr>
        <w:br/>
      </w:r>
      <w:r w:rsidR="002A5690" w:rsidRPr="003402B7">
        <w:rPr>
          <w:rFonts w:ascii="Arial" w:eastAsia="Times New Roman" w:hAnsi="Arial" w:cs="Arial"/>
          <w:bCs/>
          <w:sz w:val="24"/>
          <w:szCs w:val="24"/>
          <w:lang w:eastAsia="da-DK"/>
        </w:rPr>
        <w:t>Godkendt</w:t>
      </w:r>
      <w:r w:rsidR="003402B7">
        <w:rPr>
          <w:rFonts w:ascii="Arial" w:eastAsia="Times New Roman" w:hAnsi="Arial" w:cs="Arial"/>
          <w:bCs/>
          <w:sz w:val="24"/>
          <w:szCs w:val="24"/>
          <w:lang w:eastAsia="da-DK"/>
        </w:rPr>
        <w:t xml:space="preserve"> uden kommentarer</w:t>
      </w:r>
      <w:r w:rsidR="002A5690" w:rsidRPr="003402B7">
        <w:rPr>
          <w:rFonts w:ascii="Arial" w:eastAsia="Times New Roman" w:hAnsi="Arial" w:cs="Arial"/>
          <w:bCs/>
          <w:sz w:val="24"/>
          <w:szCs w:val="24"/>
          <w:lang w:eastAsia="da-DK"/>
        </w:rPr>
        <w:t>!</w:t>
      </w:r>
    </w:p>
    <w:p w14:paraId="54B4E4BA" w14:textId="655D7600" w:rsidR="00B552BF" w:rsidRPr="00B552BF" w:rsidRDefault="00B552BF" w:rsidP="00B552BF">
      <w:pPr>
        <w:pStyle w:val="Listeafsnit"/>
        <w:spacing w:after="0" w:line="240" w:lineRule="auto"/>
        <w:ind w:left="1304"/>
        <w:rPr>
          <w:rFonts w:ascii="Arial" w:hAnsi="Arial" w:cs="Arial"/>
          <w:b/>
          <w:i/>
          <w:sz w:val="24"/>
          <w:szCs w:val="24"/>
        </w:rPr>
      </w:pPr>
    </w:p>
    <w:p w14:paraId="3AB79667" w14:textId="77777777" w:rsidR="005A69F0" w:rsidRPr="005A69F0" w:rsidRDefault="005A69F0" w:rsidP="002E604A">
      <w:pPr>
        <w:pStyle w:val="Listeafsnit"/>
        <w:spacing w:after="0" w:line="240" w:lineRule="auto"/>
        <w:ind w:left="360"/>
        <w:rPr>
          <w:rFonts w:ascii="Arial" w:hAnsi="Arial" w:cs="Arial"/>
          <w:bCs/>
          <w:sz w:val="24"/>
          <w:szCs w:val="24"/>
        </w:rPr>
      </w:pPr>
    </w:p>
    <w:p w14:paraId="3011B74C" w14:textId="0DC7D299" w:rsidR="00A56107" w:rsidRPr="00DC0088" w:rsidRDefault="00584970" w:rsidP="002A6C95">
      <w:pPr>
        <w:pStyle w:val="Listeafsnit"/>
        <w:numPr>
          <w:ilvl w:val="0"/>
          <w:numId w:val="4"/>
        </w:numPr>
        <w:spacing w:after="0" w:line="240" w:lineRule="auto"/>
        <w:rPr>
          <w:rFonts w:ascii="Arial" w:hAnsi="Arial" w:cs="Arial"/>
          <w:b/>
          <w:sz w:val="24"/>
          <w:szCs w:val="24"/>
        </w:rPr>
      </w:pPr>
      <w:r w:rsidRPr="00DC0088">
        <w:rPr>
          <w:rFonts w:ascii="Arial" w:eastAsia="Times New Roman" w:hAnsi="Arial" w:cs="Arial"/>
          <w:b/>
          <w:sz w:val="24"/>
          <w:szCs w:val="24"/>
          <w:lang w:eastAsia="da-DK"/>
        </w:rPr>
        <w:t>Valg af referent</w:t>
      </w:r>
      <w:r w:rsidR="002A6C95" w:rsidRPr="00DC0088">
        <w:rPr>
          <w:rFonts w:ascii="Arial" w:eastAsia="Times New Roman" w:hAnsi="Arial" w:cs="Arial"/>
          <w:b/>
          <w:sz w:val="24"/>
          <w:szCs w:val="24"/>
          <w:lang w:eastAsia="da-DK"/>
        </w:rPr>
        <w:t>.</w:t>
      </w:r>
      <w:r w:rsidR="002A5690">
        <w:rPr>
          <w:rFonts w:ascii="Arial" w:eastAsia="Times New Roman" w:hAnsi="Arial" w:cs="Arial"/>
          <w:b/>
          <w:sz w:val="24"/>
          <w:szCs w:val="24"/>
          <w:lang w:eastAsia="da-DK"/>
        </w:rPr>
        <w:br/>
      </w:r>
      <w:r w:rsidR="002A5690" w:rsidRPr="003402B7">
        <w:rPr>
          <w:rFonts w:ascii="Arial" w:eastAsia="Times New Roman" w:hAnsi="Arial" w:cs="Arial"/>
          <w:bCs/>
          <w:sz w:val="24"/>
          <w:szCs w:val="24"/>
          <w:lang w:eastAsia="da-DK"/>
        </w:rPr>
        <w:t xml:space="preserve">Keld </w:t>
      </w:r>
      <w:r w:rsidR="00934F4C">
        <w:rPr>
          <w:rFonts w:ascii="Arial" w:eastAsia="Times New Roman" w:hAnsi="Arial" w:cs="Arial"/>
          <w:bCs/>
          <w:sz w:val="24"/>
          <w:szCs w:val="24"/>
          <w:lang w:eastAsia="da-DK"/>
        </w:rPr>
        <w:t xml:space="preserve">modtog </w:t>
      </w:r>
      <w:r w:rsidR="002A5690" w:rsidRPr="003402B7">
        <w:rPr>
          <w:rFonts w:ascii="Arial" w:eastAsia="Times New Roman" w:hAnsi="Arial" w:cs="Arial"/>
          <w:bCs/>
          <w:sz w:val="24"/>
          <w:szCs w:val="24"/>
          <w:lang w:eastAsia="da-DK"/>
        </w:rPr>
        <w:t>valg.</w:t>
      </w:r>
    </w:p>
    <w:p w14:paraId="32B1BC32" w14:textId="435D6EF7" w:rsidR="00B552BF" w:rsidRPr="00B552BF" w:rsidRDefault="00B552BF" w:rsidP="00B552BF">
      <w:pPr>
        <w:spacing w:after="0" w:line="240" w:lineRule="auto"/>
        <w:ind w:left="1304"/>
        <w:rPr>
          <w:rFonts w:ascii="Arial" w:hAnsi="Arial" w:cs="Arial"/>
          <w:i/>
          <w:sz w:val="24"/>
          <w:szCs w:val="24"/>
        </w:rPr>
      </w:pPr>
    </w:p>
    <w:p w14:paraId="678D9EFB" w14:textId="77777777" w:rsidR="00693DCF" w:rsidRPr="007D6529" w:rsidRDefault="00693DCF" w:rsidP="00A56678">
      <w:pPr>
        <w:spacing w:after="0" w:line="240" w:lineRule="auto"/>
        <w:rPr>
          <w:rFonts w:ascii="Arial" w:hAnsi="Arial" w:cs="Arial"/>
          <w:sz w:val="24"/>
          <w:szCs w:val="24"/>
        </w:rPr>
      </w:pPr>
    </w:p>
    <w:p w14:paraId="3F18F4B3" w14:textId="77777777" w:rsidR="001D3ABD" w:rsidRPr="00DC0088" w:rsidRDefault="00693DCF" w:rsidP="001D3ABD">
      <w:pPr>
        <w:pStyle w:val="Listeafsnit"/>
        <w:numPr>
          <w:ilvl w:val="0"/>
          <w:numId w:val="4"/>
        </w:numPr>
        <w:spacing w:after="0" w:line="240" w:lineRule="auto"/>
        <w:rPr>
          <w:rFonts w:ascii="Arial" w:hAnsi="Arial" w:cs="Arial"/>
          <w:b/>
          <w:sz w:val="24"/>
          <w:szCs w:val="24"/>
        </w:rPr>
      </w:pPr>
      <w:r w:rsidRPr="00DC0088">
        <w:rPr>
          <w:rFonts w:ascii="Arial" w:hAnsi="Arial" w:cs="Arial"/>
          <w:b/>
          <w:sz w:val="24"/>
          <w:szCs w:val="24"/>
        </w:rPr>
        <w:t>Siden sidst:</w:t>
      </w:r>
    </w:p>
    <w:p w14:paraId="1290AEA5" w14:textId="299E905B" w:rsidR="00B552BF" w:rsidRDefault="0032735A" w:rsidP="0032735A">
      <w:pPr>
        <w:pStyle w:val="Listeafsnit"/>
        <w:numPr>
          <w:ilvl w:val="0"/>
          <w:numId w:val="11"/>
        </w:numPr>
        <w:spacing w:after="0" w:line="240" w:lineRule="auto"/>
        <w:rPr>
          <w:rFonts w:ascii="Arial" w:hAnsi="Arial" w:cs="Arial"/>
          <w:i/>
          <w:sz w:val="24"/>
          <w:szCs w:val="24"/>
        </w:rPr>
      </w:pPr>
      <w:r>
        <w:rPr>
          <w:rFonts w:ascii="Arial" w:hAnsi="Arial" w:cs="Arial"/>
          <w:i/>
          <w:sz w:val="24"/>
          <w:szCs w:val="24"/>
        </w:rPr>
        <w:t>Opfølgning på hjertestarterkursus.</w:t>
      </w:r>
      <w:r w:rsidR="002A5690">
        <w:rPr>
          <w:rFonts w:ascii="Arial" w:hAnsi="Arial" w:cs="Arial"/>
          <w:i/>
          <w:sz w:val="24"/>
          <w:szCs w:val="24"/>
        </w:rPr>
        <w:br/>
      </w:r>
      <w:r w:rsidR="002A5690" w:rsidRPr="002A5690">
        <w:rPr>
          <w:rFonts w:ascii="Arial" w:hAnsi="Arial" w:cs="Arial"/>
          <w:iCs/>
          <w:sz w:val="24"/>
          <w:szCs w:val="24"/>
        </w:rPr>
        <w:t>Kurserne er de første 2 år. Herefter kun sidste år af kontrakten, hvilket er i 2022</w:t>
      </w:r>
      <w:r w:rsidR="002A5690">
        <w:rPr>
          <w:rFonts w:ascii="Arial" w:hAnsi="Arial" w:cs="Arial"/>
          <w:iCs/>
          <w:sz w:val="24"/>
          <w:szCs w:val="24"/>
        </w:rPr>
        <w:t xml:space="preserve">. </w:t>
      </w:r>
      <w:proofErr w:type="gramStart"/>
      <w:r w:rsidR="002A5690">
        <w:rPr>
          <w:rFonts w:ascii="Arial" w:hAnsi="Arial" w:cs="Arial"/>
          <w:iCs/>
          <w:sz w:val="24"/>
          <w:szCs w:val="24"/>
        </w:rPr>
        <w:t>Vi(</w:t>
      </w:r>
      <w:proofErr w:type="gramEnd"/>
      <w:r w:rsidR="002A5690">
        <w:rPr>
          <w:rFonts w:ascii="Arial" w:hAnsi="Arial" w:cs="Arial"/>
          <w:iCs/>
          <w:sz w:val="24"/>
          <w:szCs w:val="24"/>
        </w:rPr>
        <w:t>Kim) får besked fra Trygfonden når kurset afholdes.</w:t>
      </w:r>
      <w:r w:rsidR="002A5690">
        <w:rPr>
          <w:rFonts w:ascii="Arial" w:hAnsi="Arial" w:cs="Arial"/>
          <w:i/>
          <w:sz w:val="24"/>
          <w:szCs w:val="24"/>
        </w:rPr>
        <w:t xml:space="preserve"> </w:t>
      </w:r>
    </w:p>
    <w:p w14:paraId="596607EC" w14:textId="18E439F1" w:rsidR="0032735A" w:rsidRDefault="0032735A" w:rsidP="0032735A">
      <w:pPr>
        <w:pStyle w:val="Listeafsnit"/>
        <w:numPr>
          <w:ilvl w:val="0"/>
          <w:numId w:val="11"/>
        </w:numPr>
        <w:spacing w:after="0" w:line="240" w:lineRule="auto"/>
        <w:rPr>
          <w:rFonts w:ascii="Arial" w:hAnsi="Arial" w:cs="Arial"/>
          <w:i/>
          <w:sz w:val="24"/>
          <w:szCs w:val="24"/>
        </w:rPr>
      </w:pPr>
      <w:r>
        <w:rPr>
          <w:rFonts w:ascii="Arial" w:hAnsi="Arial" w:cs="Arial"/>
          <w:i/>
          <w:sz w:val="24"/>
          <w:szCs w:val="24"/>
        </w:rPr>
        <w:t>Gennemgang af veje og stier på de fem etaper. Her blev identificeret få skader på belægning. Enkelte brønddæksler skal rettes op. Det blev besluttet at Kim skulle kontakte Brink, men henblik på at få dette udbedret. Dette blev gjort primo juli. Det blev aftalt at Brink ville tage fat på dette efter sommerferien. Arbejdet er endnu ikke påbegyndt.</w:t>
      </w:r>
    </w:p>
    <w:p w14:paraId="183EA615" w14:textId="59E98547" w:rsidR="00657D7B" w:rsidRPr="0032735A" w:rsidRDefault="00657D7B" w:rsidP="0032735A">
      <w:pPr>
        <w:pStyle w:val="Listeafsnit"/>
        <w:numPr>
          <w:ilvl w:val="0"/>
          <w:numId w:val="11"/>
        </w:numPr>
        <w:spacing w:after="0" w:line="240" w:lineRule="auto"/>
        <w:rPr>
          <w:rFonts w:ascii="Arial" w:hAnsi="Arial" w:cs="Arial"/>
          <w:i/>
          <w:sz w:val="24"/>
          <w:szCs w:val="24"/>
        </w:rPr>
      </w:pPr>
      <w:r>
        <w:rPr>
          <w:rFonts w:ascii="Arial" w:hAnsi="Arial" w:cs="Arial"/>
          <w:i/>
          <w:sz w:val="24"/>
          <w:szCs w:val="24"/>
        </w:rPr>
        <w:t>Manglende asfaltramper i rundkørslen mellem etape 4 og 5 er blevet indmeldt til kommunen og er efterfølgende blevet etableret.</w:t>
      </w:r>
      <w:r w:rsidR="00CD44CA">
        <w:rPr>
          <w:rFonts w:ascii="Arial" w:hAnsi="Arial" w:cs="Arial"/>
          <w:i/>
          <w:sz w:val="24"/>
          <w:szCs w:val="24"/>
        </w:rPr>
        <w:br/>
      </w:r>
      <w:r w:rsidR="00CD44CA">
        <w:rPr>
          <w:rFonts w:ascii="Arial" w:hAnsi="Arial" w:cs="Arial"/>
          <w:iCs/>
          <w:sz w:val="24"/>
          <w:szCs w:val="24"/>
        </w:rPr>
        <w:br/>
      </w:r>
      <w:r w:rsidR="00CD44CA" w:rsidRPr="00CD44CA">
        <w:rPr>
          <w:rFonts w:ascii="Arial" w:hAnsi="Arial" w:cs="Arial"/>
          <w:iCs/>
          <w:sz w:val="24"/>
          <w:szCs w:val="24"/>
        </w:rPr>
        <w:t xml:space="preserve">Opfølgning på de steder hvor Brink laver skader </w:t>
      </w:r>
      <w:r w:rsidR="00CD44CA">
        <w:rPr>
          <w:rFonts w:ascii="Arial" w:hAnsi="Arial" w:cs="Arial"/>
          <w:iCs/>
          <w:sz w:val="24"/>
          <w:szCs w:val="24"/>
        </w:rPr>
        <w:t xml:space="preserve">på legeredskaber eller andre ting, </w:t>
      </w:r>
      <w:r w:rsidR="00CD44CA" w:rsidRPr="00CD44CA">
        <w:rPr>
          <w:rFonts w:ascii="Arial" w:hAnsi="Arial" w:cs="Arial"/>
          <w:iCs/>
          <w:sz w:val="24"/>
          <w:szCs w:val="24"/>
        </w:rPr>
        <w:t xml:space="preserve">ved klipning af græsset. </w:t>
      </w:r>
      <w:r w:rsidR="00CD44CA">
        <w:rPr>
          <w:rFonts w:ascii="Arial" w:hAnsi="Arial" w:cs="Arial"/>
          <w:iCs/>
          <w:sz w:val="24"/>
          <w:szCs w:val="24"/>
        </w:rPr>
        <w:t xml:space="preserve">Kim har haft et </w:t>
      </w:r>
      <w:proofErr w:type="spellStart"/>
      <w:r w:rsidR="00CD44CA">
        <w:rPr>
          <w:rFonts w:ascii="Arial" w:hAnsi="Arial" w:cs="Arial"/>
          <w:iCs/>
          <w:sz w:val="24"/>
          <w:szCs w:val="24"/>
        </w:rPr>
        <w:t>opfølgende</w:t>
      </w:r>
      <w:proofErr w:type="spellEnd"/>
      <w:r w:rsidR="00CD44CA">
        <w:rPr>
          <w:rFonts w:ascii="Arial" w:hAnsi="Arial" w:cs="Arial"/>
          <w:iCs/>
          <w:sz w:val="24"/>
          <w:szCs w:val="24"/>
        </w:rPr>
        <w:t xml:space="preserve"> møde </w:t>
      </w:r>
      <w:r w:rsidR="00CD44CA" w:rsidRPr="00CD44CA">
        <w:rPr>
          <w:rFonts w:ascii="Arial" w:hAnsi="Arial" w:cs="Arial"/>
          <w:iCs/>
          <w:sz w:val="24"/>
          <w:szCs w:val="24"/>
        </w:rPr>
        <w:t xml:space="preserve">med dem. Vi skal tage fat i dem med det samme når der sker skader på udstyr </w:t>
      </w:r>
      <w:proofErr w:type="gramStart"/>
      <w:r w:rsidR="00CD44CA" w:rsidRPr="00CD44CA">
        <w:rPr>
          <w:rFonts w:ascii="Arial" w:hAnsi="Arial" w:cs="Arial"/>
          <w:iCs/>
          <w:sz w:val="24"/>
          <w:szCs w:val="24"/>
        </w:rPr>
        <w:t>el. lign.</w:t>
      </w:r>
      <w:proofErr w:type="gramEnd"/>
      <w:r w:rsidR="00CD44CA" w:rsidRPr="00CD44CA">
        <w:rPr>
          <w:rFonts w:ascii="Arial" w:hAnsi="Arial" w:cs="Arial"/>
          <w:iCs/>
          <w:sz w:val="24"/>
          <w:szCs w:val="24"/>
        </w:rPr>
        <w:t xml:space="preserve"> og hvis noget ikke bliver </w:t>
      </w:r>
      <w:proofErr w:type="spellStart"/>
      <w:r w:rsidR="00CD44CA" w:rsidRPr="00CD44CA">
        <w:rPr>
          <w:rFonts w:ascii="Arial" w:hAnsi="Arial" w:cs="Arial"/>
          <w:iCs/>
          <w:sz w:val="24"/>
          <w:szCs w:val="24"/>
        </w:rPr>
        <w:t>klipppet</w:t>
      </w:r>
      <w:proofErr w:type="spellEnd"/>
      <w:r w:rsidR="00CD44CA" w:rsidRPr="00CD44CA">
        <w:rPr>
          <w:rFonts w:ascii="Arial" w:hAnsi="Arial" w:cs="Arial"/>
          <w:iCs/>
          <w:sz w:val="24"/>
          <w:szCs w:val="24"/>
        </w:rPr>
        <w:t xml:space="preserve">. Brian fortæller at </w:t>
      </w:r>
      <w:r w:rsidR="003F2699">
        <w:rPr>
          <w:rFonts w:ascii="Arial" w:hAnsi="Arial" w:cs="Arial"/>
          <w:iCs/>
          <w:sz w:val="24"/>
          <w:szCs w:val="24"/>
        </w:rPr>
        <w:t>der</w:t>
      </w:r>
      <w:r w:rsidR="00CD44CA" w:rsidRPr="00CD44CA">
        <w:rPr>
          <w:rFonts w:ascii="Arial" w:hAnsi="Arial" w:cs="Arial"/>
          <w:iCs/>
          <w:sz w:val="24"/>
          <w:szCs w:val="24"/>
        </w:rPr>
        <w:t xml:space="preserve"> meget sjældent bliver klippet på de små bakker og ”volde” så græsset bliver op til 1 meter højt.</w:t>
      </w:r>
    </w:p>
    <w:p w14:paraId="0881222F" w14:textId="0CCBBA9F" w:rsidR="00551A65" w:rsidRPr="00DC0088" w:rsidRDefault="0032735A" w:rsidP="002A6C95">
      <w:pPr>
        <w:spacing w:after="0" w:line="240" w:lineRule="auto"/>
        <w:rPr>
          <w:rFonts w:ascii="Arial" w:hAnsi="Arial" w:cs="Arial"/>
          <w:b/>
          <w:sz w:val="24"/>
          <w:szCs w:val="24"/>
        </w:rPr>
      </w:pPr>
      <w:r>
        <w:rPr>
          <w:rFonts w:ascii="Arial" w:hAnsi="Arial" w:cs="Arial"/>
          <w:b/>
          <w:sz w:val="24"/>
          <w:szCs w:val="24"/>
        </w:rPr>
        <w:t xml:space="preserve"> </w:t>
      </w:r>
    </w:p>
    <w:p w14:paraId="5D09231D" w14:textId="77777777" w:rsidR="00DC7BDC" w:rsidRPr="00DC0088" w:rsidRDefault="00DC7BDC" w:rsidP="00BA6AC7">
      <w:pPr>
        <w:pStyle w:val="Listeafsnit"/>
        <w:spacing w:after="0" w:line="240" w:lineRule="auto"/>
        <w:rPr>
          <w:rFonts w:ascii="Arial" w:hAnsi="Arial" w:cs="Arial"/>
          <w:b/>
          <w:sz w:val="24"/>
          <w:szCs w:val="24"/>
        </w:rPr>
      </w:pPr>
    </w:p>
    <w:p w14:paraId="4294F8A9" w14:textId="7FA9AB72" w:rsidR="0092276B" w:rsidRPr="00DC0088" w:rsidRDefault="0032735A" w:rsidP="006A135C">
      <w:pPr>
        <w:pStyle w:val="Listeafsnit"/>
        <w:numPr>
          <w:ilvl w:val="0"/>
          <w:numId w:val="4"/>
        </w:numPr>
        <w:spacing w:after="0" w:line="240" w:lineRule="auto"/>
        <w:rPr>
          <w:rFonts w:ascii="Arial" w:eastAsia="Times New Roman" w:hAnsi="Arial" w:cs="Arial"/>
          <w:b/>
          <w:sz w:val="24"/>
          <w:szCs w:val="24"/>
          <w:lang w:eastAsia="da-DK"/>
        </w:rPr>
      </w:pPr>
      <w:r>
        <w:rPr>
          <w:rFonts w:ascii="Arial" w:eastAsia="Times New Roman" w:hAnsi="Arial" w:cs="Arial"/>
          <w:b/>
          <w:sz w:val="24"/>
          <w:szCs w:val="24"/>
          <w:lang w:eastAsia="da-DK"/>
        </w:rPr>
        <w:t>Forsøg med vilde blomster på Kilen</w:t>
      </w:r>
      <w:r w:rsidR="001716D4">
        <w:rPr>
          <w:rFonts w:ascii="Arial" w:eastAsia="Times New Roman" w:hAnsi="Arial" w:cs="Arial"/>
          <w:b/>
          <w:sz w:val="24"/>
          <w:szCs w:val="24"/>
          <w:lang w:eastAsia="da-DK"/>
        </w:rPr>
        <w:br/>
      </w:r>
      <w:r w:rsidR="001716D4">
        <w:rPr>
          <w:rFonts w:ascii="Arial" w:eastAsia="Times New Roman" w:hAnsi="Arial" w:cs="Arial"/>
          <w:bCs/>
          <w:sz w:val="24"/>
          <w:szCs w:val="24"/>
          <w:lang w:eastAsia="da-DK"/>
        </w:rPr>
        <w:t xml:space="preserve">Stort set alle kommentarer til Hennings </w:t>
      </w:r>
      <w:proofErr w:type="gramStart"/>
      <w:r w:rsidR="001716D4">
        <w:rPr>
          <w:rFonts w:ascii="Arial" w:eastAsia="Times New Roman" w:hAnsi="Arial" w:cs="Arial"/>
          <w:bCs/>
          <w:sz w:val="24"/>
          <w:szCs w:val="24"/>
          <w:lang w:eastAsia="da-DK"/>
        </w:rPr>
        <w:t>FB opslag</w:t>
      </w:r>
      <w:proofErr w:type="gramEnd"/>
      <w:r w:rsidR="001716D4">
        <w:rPr>
          <w:rFonts w:ascii="Arial" w:eastAsia="Times New Roman" w:hAnsi="Arial" w:cs="Arial"/>
          <w:bCs/>
          <w:sz w:val="24"/>
          <w:szCs w:val="24"/>
          <w:lang w:eastAsia="da-DK"/>
        </w:rPr>
        <w:t xml:space="preserve"> var positive.</w:t>
      </w:r>
      <w:r w:rsidR="001716D4">
        <w:rPr>
          <w:rFonts w:ascii="Arial" w:eastAsia="Times New Roman" w:hAnsi="Arial" w:cs="Arial"/>
          <w:bCs/>
          <w:sz w:val="24"/>
          <w:szCs w:val="24"/>
          <w:lang w:eastAsia="da-DK"/>
        </w:rPr>
        <w:br/>
        <w:t xml:space="preserve">Henning har undersøgt tilskud til midler fra fonde. Naturfonden har penge de kan dele ud til projekter der med til at bevare naturen. Det sker hver andet år og ansøgningsfristen på næste uddeling er </w:t>
      </w:r>
      <w:proofErr w:type="gramStart"/>
      <w:r w:rsidR="001716D4">
        <w:rPr>
          <w:rFonts w:ascii="Arial" w:eastAsia="Times New Roman" w:hAnsi="Arial" w:cs="Arial"/>
          <w:bCs/>
          <w:sz w:val="24"/>
          <w:szCs w:val="24"/>
          <w:lang w:eastAsia="da-DK"/>
        </w:rPr>
        <w:t>Januar</w:t>
      </w:r>
      <w:proofErr w:type="gramEnd"/>
      <w:r w:rsidR="001716D4">
        <w:rPr>
          <w:rFonts w:ascii="Arial" w:eastAsia="Times New Roman" w:hAnsi="Arial" w:cs="Arial"/>
          <w:bCs/>
          <w:sz w:val="24"/>
          <w:szCs w:val="24"/>
          <w:lang w:eastAsia="da-DK"/>
        </w:rPr>
        <w:t xml:space="preserve"> 2023.</w:t>
      </w:r>
      <w:r w:rsidR="001716D4">
        <w:rPr>
          <w:rFonts w:ascii="Arial" w:eastAsia="Times New Roman" w:hAnsi="Arial" w:cs="Arial"/>
          <w:bCs/>
          <w:sz w:val="24"/>
          <w:szCs w:val="24"/>
          <w:lang w:eastAsia="da-DK"/>
        </w:rPr>
        <w:br/>
        <w:t>Henning vil have konkrete forslag/modeller klar til næste møde, som kan sættes til afstemning på generalforsamlingen 2022.</w:t>
      </w:r>
    </w:p>
    <w:p w14:paraId="706ADE9B" w14:textId="77777777" w:rsidR="00A270A9" w:rsidRPr="00DC0088" w:rsidRDefault="00A270A9" w:rsidP="00DC0088">
      <w:pPr>
        <w:pStyle w:val="Listeafsnit"/>
        <w:spacing w:after="0" w:line="240" w:lineRule="auto"/>
        <w:ind w:left="1304"/>
        <w:rPr>
          <w:rFonts w:ascii="Arial" w:eastAsia="Times New Roman" w:hAnsi="Arial" w:cs="Arial"/>
          <w:i/>
          <w:sz w:val="24"/>
          <w:szCs w:val="24"/>
          <w:lang w:eastAsia="da-DK"/>
        </w:rPr>
      </w:pPr>
    </w:p>
    <w:p w14:paraId="224DF8D6" w14:textId="77777777" w:rsidR="007D6529" w:rsidRPr="00DC0088" w:rsidRDefault="00584970" w:rsidP="00A808C5">
      <w:pPr>
        <w:pStyle w:val="Listeafsnit"/>
        <w:numPr>
          <w:ilvl w:val="0"/>
          <w:numId w:val="4"/>
        </w:num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 xml:space="preserve">Grønne områder: </w:t>
      </w:r>
    </w:p>
    <w:p w14:paraId="244FF0C7" w14:textId="77777777" w:rsidR="00FB240A" w:rsidRPr="00DC0088" w:rsidRDefault="005C634E" w:rsidP="00DC0088">
      <w:pPr>
        <w:pStyle w:val="Listeafsnit"/>
        <w:numPr>
          <w:ilvl w:val="0"/>
          <w:numId w:val="10"/>
        </w:num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Der er behov for en drøftelse af hvordan vi fremadrettet ser vedligeholdelsen af de grønne områder. Dette i forholdt til hvad bestyrelsen skal håndtere og hvilke aktiviteter der påhviler den enkelte grundejer. Dette, idet det forventes</w:t>
      </w:r>
      <w:r w:rsidR="00621575" w:rsidRPr="00DC0088">
        <w:rPr>
          <w:rFonts w:ascii="Arial" w:eastAsia="Times New Roman" w:hAnsi="Arial" w:cs="Arial"/>
          <w:b/>
          <w:sz w:val="24"/>
          <w:szCs w:val="24"/>
          <w:lang w:eastAsia="da-DK"/>
        </w:rPr>
        <w:t>,</w:t>
      </w:r>
      <w:r w:rsidRPr="00DC0088">
        <w:rPr>
          <w:rFonts w:ascii="Arial" w:eastAsia="Times New Roman" w:hAnsi="Arial" w:cs="Arial"/>
          <w:b/>
          <w:sz w:val="24"/>
          <w:szCs w:val="24"/>
          <w:lang w:eastAsia="da-DK"/>
        </w:rPr>
        <w:t xml:space="preserve"> at der fremadrettet vil være en ikke ubetydelig belastning af grundejerforeningens budget, med mindre dele af vedligeholdelsen henfalder til den enkelte grundeje</w:t>
      </w:r>
      <w:r w:rsidR="00621575" w:rsidRPr="00DC0088">
        <w:rPr>
          <w:rFonts w:ascii="Arial" w:eastAsia="Times New Roman" w:hAnsi="Arial" w:cs="Arial"/>
          <w:b/>
          <w:sz w:val="24"/>
          <w:szCs w:val="24"/>
          <w:lang w:eastAsia="da-DK"/>
        </w:rPr>
        <w:t>r</w:t>
      </w:r>
    </w:p>
    <w:p w14:paraId="29D4BD43" w14:textId="57C95160" w:rsidR="00FB240A" w:rsidRDefault="00A44880" w:rsidP="00F52DE2">
      <w:pPr>
        <w:pStyle w:val="Listeafsnit"/>
        <w:spacing w:after="0" w:line="240" w:lineRule="auto"/>
        <w:ind w:left="360"/>
        <w:rPr>
          <w:rFonts w:ascii="Arial" w:eastAsia="Times New Roman" w:hAnsi="Arial" w:cs="Arial"/>
          <w:i/>
          <w:sz w:val="24"/>
          <w:szCs w:val="24"/>
          <w:lang w:eastAsia="da-DK"/>
        </w:rPr>
      </w:pPr>
      <w:r>
        <w:rPr>
          <w:rFonts w:ascii="Arial" w:eastAsia="Times New Roman" w:hAnsi="Arial" w:cs="Arial"/>
          <w:i/>
          <w:sz w:val="24"/>
          <w:szCs w:val="24"/>
          <w:lang w:eastAsia="da-DK"/>
        </w:rPr>
        <w:t>Der udarbejdes en langsigtet plan for vedligeholdelse og udvikling af de grønne områder med henblik på vedtagelse til generalforsamling 2022</w:t>
      </w:r>
      <w:r w:rsidR="00657D7B">
        <w:rPr>
          <w:rFonts w:ascii="Arial" w:eastAsia="Times New Roman" w:hAnsi="Arial" w:cs="Arial"/>
          <w:i/>
          <w:sz w:val="24"/>
          <w:szCs w:val="24"/>
          <w:lang w:eastAsia="da-DK"/>
        </w:rPr>
        <w:t>.</w:t>
      </w:r>
      <w:r w:rsidR="005D432B">
        <w:rPr>
          <w:rFonts w:ascii="Arial" w:eastAsia="Times New Roman" w:hAnsi="Arial" w:cs="Arial"/>
          <w:i/>
          <w:sz w:val="24"/>
          <w:szCs w:val="24"/>
          <w:lang w:eastAsia="da-DK"/>
        </w:rPr>
        <w:br/>
      </w:r>
      <w:r w:rsidR="005D432B">
        <w:rPr>
          <w:rFonts w:ascii="Arial" w:eastAsia="Times New Roman" w:hAnsi="Arial" w:cs="Arial"/>
          <w:i/>
          <w:sz w:val="24"/>
          <w:szCs w:val="24"/>
          <w:lang w:eastAsia="da-DK"/>
        </w:rPr>
        <w:lastRenderedPageBreak/>
        <w:br/>
        <w:t>Der har været flere henvendelser fra grundejere der ønsker noget beskåret eller fældet. Der skal aftales regler om hvordan vi forholder os til disse ønsker. Evt. skal der ske opsamling til en generalforsamling, hvor de involverede bør høres og økonomien diskuteres. Kim og Brian laver oplæg/udspil til hvordan det kunne håndteres.</w:t>
      </w:r>
      <w:r w:rsidR="00D9491A">
        <w:rPr>
          <w:rFonts w:ascii="Arial" w:eastAsia="Times New Roman" w:hAnsi="Arial" w:cs="Arial"/>
          <w:i/>
          <w:sz w:val="24"/>
          <w:szCs w:val="24"/>
          <w:lang w:eastAsia="da-DK"/>
        </w:rPr>
        <w:br/>
        <w:t xml:space="preserve">Der er forventning om at gøre det med begrænsede midler, ved at låne/leje os frem til maskiner og </w:t>
      </w:r>
      <w:proofErr w:type="spellStart"/>
      <w:r w:rsidR="00D9491A">
        <w:rPr>
          <w:rFonts w:ascii="Arial" w:eastAsia="Times New Roman" w:hAnsi="Arial" w:cs="Arial"/>
          <w:i/>
          <w:sz w:val="24"/>
          <w:szCs w:val="24"/>
          <w:lang w:eastAsia="da-DK"/>
        </w:rPr>
        <w:t>såvidt</w:t>
      </w:r>
      <w:proofErr w:type="spellEnd"/>
      <w:r w:rsidR="00D9491A">
        <w:rPr>
          <w:rFonts w:ascii="Arial" w:eastAsia="Times New Roman" w:hAnsi="Arial" w:cs="Arial"/>
          <w:i/>
          <w:sz w:val="24"/>
          <w:szCs w:val="24"/>
          <w:lang w:eastAsia="da-DK"/>
        </w:rPr>
        <w:t xml:space="preserve"> muligt selv udføre arbejdet med hjælp fra grundejerforeningens beboere.</w:t>
      </w:r>
    </w:p>
    <w:p w14:paraId="5504637B" w14:textId="246955DA" w:rsidR="005D432B" w:rsidRDefault="005D432B" w:rsidP="00A44880">
      <w:pPr>
        <w:pStyle w:val="Listeafsnit"/>
        <w:spacing w:after="0" w:line="240" w:lineRule="auto"/>
        <w:ind w:left="1304"/>
        <w:rPr>
          <w:rFonts w:ascii="Arial" w:eastAsia="Times New Roman" w:hAnsi="Arial" w:cs="Arial"/>
          <w:i/>
          <w:sz w:val="24"/>
          <w:szCs w:val="24"/>
          <w:lang w:eastAsia="da-DK"/>
        </w:rPr>
      </w:pPr>
    </w:p>
    <w:p w14:paraId="780F62CF" w14:textId="77777777" w:rsidR="005D432B" w:rsidRPr="00A44880" w:rsidRDefault="005D432B" w:rsidP="00A44880">
      <w:pPr>
        <w:pStyle w:val="Listeafsnit"/>
        <w:spacing w:after="0" w:line="240" w:lineRule="auto"/>
        <w:ind w:left="1304"/>
        <w:rPr>
          <w:rFonts w:ascii="Arial" w:eastAsia="Times New Roman" w:hAnsi="Arial" w:cs="Arial"/>
          <w:i/>
          <w:sz w:val="24"/>
          <w:szCs w:val="24"/>
          <w:lang w:eastAsia="da-DK"/>
        </w:rPr>
      </w:pPr>
    </w:p>
    <w:p w14:paraId="616D8B4E" w14:textId="77777777" w:rsidR="00107521" w:rsidRDefault="00107521" w:rsidP="00107521">
      <w:pPr>
        <w:pStyle w:val="Listeafsnit"/>
        <w:spacing w:after="0" w:line="240" w:lineRule="auto"/>
        <w:ind w:left="360"/>
        <w:rPr>
          <w:rFonts w:ascii="Arial" w:eastAsia="Times New Roman" w:hAnsi="Arial" w:cs="Arial"/>
          <w:b/>
          <w:sz w:val="24"/>
          <w:szCs w:val="24"/>
          <w:lang w:eastAsia="da-DK"/>
        </w:rPr>
      </w:pPr>
    </w:p>
    <w:p w14:paraId="4286129E" w14:textId="77777777" w:rsidR="00BA6AC7" w:rsidRPr="00DC0088" w:rsidRDefault="00584970" w:rsidP="00BA6AC7">
      <w:pPr>
        <w:pStyle w:val="Listeafsnit"/>
        <w:numPr>
          <w:ilvl w:val="0"/>
          <w:numId w:val="4"/>
        </w:num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Økonomien lige nu:</w:t>
      </w:r>
    </w:p>
    <w:p w14:paraId="0613186F" w14:textId="0F30CCBE" w:rsidR="00107521" w:rsidRPr="00A270A9" w:rsidRDefault="0010214D" w:rsidP="00A270A9">
      <w:pPr>
        <w:pStyle w:val="Listeafsnit"/>
        <w:numPr>
          <w:ilvl w:val="0"/>
          <w:numId w:val="10"/>
        </w:num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Budget, status.</w:t>
      </w:r>
    </w:p>
    <w:p w14:paraId="259D0B08" w14:textId="6ACD2B62" w:rsidR="00F82077" w:rsidRPr="00F82077" w:rsidRDefault="00107521" w:rsidP="0075474D">
      <w:pPr>
        <w:spacing w:after="0" w:line="240" w:lineRule="auto"/>
        <w:rPr>
          <w:rFonts w:ascii="Arial" w:eastAsia="Times New Roman" w:hAnsi="Arial" w:cs="Arial"/>
          <w:i/>
          <w:sz w:val="24"/>
          <w:szCs w:val="24"/>
          <w:lang w:eastAsia="da-DK"/>
        </w:rPr>
      </w:pPr>
      <w:r>
        <w:rPr>
          <w:rFonts w:ascii="Arial" w:eastAsia="Times New Roman" w:hAnsi="Arial" w:cs="Arial"/>
          <w:i/>
          <w:sz w:val="24"/>
          <w:szCs w:val="24"/>
          <w:lang w:eastAsia="da-DK"/>
        </w:rPr>
        <w:t>De</w:t>
      </w:r>
      <w:r w:rsidR="00A270A9">
        <w:rPr>
          <w:rFonts w:ascii="Arial" w:eastAsia="Times New Roman" w:hAnsi="Arial" w:cs="Arial"/>
          <w:i/>
          <w:sz w:val="24"/>
          <w:szCs w:val="24"/>
          <w:lang w:eastAsia="da-DK"/>
        </w:rPr>
        <w:t xml:space="preserve">t blev </w:t>
      </w:r>
      <w:r w:rsidR="00657D7B">
        <w:rPr>
          <w:rFonts w:ascii="Arial" w:eastAsia="Times New Roman" w:hAnsi="Arial" w:cs="Arial"/>
          <w:i/>
          <w:sz w:val="24"/>
          <w:szCs w:val="24"/>
          <w:lang w:eastAsia="da-DK"/>
        </w:rPr>
        <w:t xml:space="preserve">på seneste bestyrelsesmøde aftalt, at det skulle </w:t>
      </w:r>
      <w:r>
        <w:rPr>
          <w:rFonts w:ascii="Arial" w:eastAsia="Times New Roman" w:hAnsi="Arial" w:cs="Arial"/>
          <w:i/>
          <w:sz w:val="24"/>
          <w:szCs w:val="24"/>
          <w:lang w:eastAsia="da-DK"/>
        </w:rPr>
        <w:t xml:space="preserve">undersøges </w:t>
      </w:r>
      <w:r w:rsidR="00657D7B">
        <w:rPr>
          <w:rFonts w:ascii="Arial" w:eastAsia="Times New Roman" w:hAnsi="Arial" w:cs="Arial"/>
          <w:i/>
          <w:sz w:val="24"/>
          <w:szCs w:val="24"/>
          <w:lang w:eastAsia="da-DK"/>
        </w:rPr>
        <w:t xml:space="preserve">hvilke </w:t>
      </w:r>
      <w:r>
        <w:rPr>
          <w:rFonts w:ascii="Arial" w:eastAsia="Times New Roman" w:hAnsi="Arial" w:cs="Arial"/>
          <w:i/>
          <w:sz w:val="24"/>
          <w:szCs w:val="24"/>
          <w:lang w:eastAsia="da-DK"/>
        </w:rPr>
        <w:t xml:space="preserve">omkostninger </w:t>
      </w:r>
      <w:r w:rsidR="00657D7B">
        <w:rPr>
          <w:rFonts w:ascii="Arial" w:eastAsia="Times New Roman" w:hAnsi="Arial" w:cs="Arial"/>
          <w:i/>
          <w:sz w:val="24"/>
          <w:szCs w:val="24"/>
          <w:lang w:eastAsia="da-DK"/>
        </w:rPr>
        <w:t xml:space="preserve">der er </w:t>
      </w:r>
      <w:r>
        <w:rPr>
          <w:rFonts w:ascii="Arial" w:eastAsia="Times New Roman" w:hAnsi="Arial" w:cs="Arial"/>
          <w:i/>
          <w:sz w:val="24"/>
          <w:szCs w:val="24"/>
          <w:lang w:eastAsia="da-DK"/>
        </w:rPr>
        <w:t>ved at opkræve kontingent via BS</w:t>
      </w:r>
      <w:r w:rsidR="00657D7B">
        <w:rPr>
          <w:rFonts w:ascii="Arial" w:eastAsia="Times New Roman" w:hAnsi="Arial" w:cs="Arial"/>
          <w:i/>
          <w:sz w:val="24"/>
          <w:szCs w:val="24"/>
          <w:lang w:eastAsia="da-DK"/>
        </w:rPr>
        <w:t>.</w:t>
      </w:r>
      <w:r w:rsidR="0002195D">
        <w:rPr>
          <w:rFonts w:ascii="Arial" w:eastAsia="Times New Roman" w:hAnsi="Arial" w:cs="Arial"/>
          <w:i/>
          <w:sz w:val="24"/>
          <w:szCs w:val="24"/>
          <w:lang w:eastAsia="da-DK"/>
        </w:rPr>
        <w:br/>
      </w:r>
      <w:r w:rsidR="0002195D">
        <w:rPr>
          <w:rFonts w:ascii="Arial" w:eastAsia="Times New Roman" w:hAnsi="Arial" w:cs="Arial"/>
          <w:i/>
          <w:sz w:val="24"/>
          <w:szCs w:val="24"/>
          <w:lang w:eastAsia="da-DK"/>
        </w:rPr>
        <w:br/>
        <w:t>Løsningen til små virksomheder og foreninger hedder BS Web</w:t>
      </w:r>
      <w:r w:rsidR="005F4DB8">
        <w:rPr>
          <w:rFonts w:ascii="Arial" w:eastAsia="Times New Roman" w:hAnsi="Arial" w:cs="Arial"/>
          <w:i/>
          <w:sz w:val="24"/>
          <w:szCs w:val="24"/>
          <w:lang w:eastAsia="da-DK"/>
        </w:rPr>
        <w:t xml:space="preserve">, som koster ca. </w:t>
      </w:r>
      <w:r w:rsidR="00D25E0A">
        <w:rPr>
          <w:rFonts w:ascii="Arial" w:eastAsia="Times New Roman" w:hAnsi="Arial" w:cs="Arial"/>
          <w:i/>
          <w:sz w:val="24"/>
          <w:szCs w:val="24"/>
          <w:lang w:eastAsia="da-DK"/>
        </w:rPr>
        <w:t>8 - 11 Kr. pr. opkrævning</w:t>
      </w:r>
      <w:r w:rsidR="00527DD6">
        <w:rPr>
          <w:rFonts w:ascii="Arial" w:eastAsia="Times New Roman" w:hAnsi="Arial" w:cs="Arial"/>
          <w:i/>
          <w:sz w:val="24"/>
          <w:szCs w:val="24"/>
          <w:lang w:eastAsia="da-DK"/>
        </w:rPr>
        <w:t xml:space="preserve">, i alt ca. </w:t>
      </w:r>
      <w:proofErr w:type="gramStart"/>
      <w:r w:rsidR="00527DD6">
        <w:rPr>
          <w:rFonts w:ascii="Arial" w:eastAsia="Times New Roman" w:hAnsi="Arial" w:cs="Arial"/>
          <w:i/>
          <w:sz w:val="24"/>
          <w:szCs w:val="24"/>
          <w:lang w:eastAsia="da-DK"/>
        </w:rPr>
        <w:t>1.500,-</w:t>
      </w:r>
      <w:proofErr w:type="gramEnd"/>
      <w:r w:rsidR="00527DD6">
        <w:rPr>
          <w:rFonts w:ascii="Arial" w:eastAsia="Times New Roman" w:hAnsi="Arial" w:cs="Arial"/>
          <w:i/>
          <w:sz w:val="24"/>
          <w:szCs w:val="24"/>
          <w:lang w:eastAsia="da-DK"/>
        </w:rPr>
        <w:t xml:space="preserve"> Kr. årligt</w:t>
      </w:r>
      <w:r w:rsidR="00527DD6">
        <w:rPr>
          <w:rFonts w:ascii="Arial" w:eastAsia="Times New Roman" w:hAnsi="Arial" w:cs="Arial"/>
          <w:i/>
          <w:sz w:val="24"/>
          <w:szCs w:val="24"/>
          <w:lang w:eastAsia="da-DK"/>
        </w:rPr>
        <w:br/>
        <w:t xml:space="preserve">Udfordringen </w:t>
      </w:r>
      <w:r w:rsidR="00A643E5">
        <w:rPr>
          <w:rFonts w:ascii="Arial" w:eastAsia="Times New Roman" w:hAnsi="Arial" w:cs="Arial"/>
          <w:i/>
          <w:sz w:val="24"/>
          <w:szCs w:val="24"/>
          <w:lang w:eastAsia="da-DK"/>
        </w:rPr>
        <w:t>med BS Web er administrationen</w:t>
      </w:r>
      <w:r w:rsidR="0075474D">
        <w:rPr>
          <w:rFonts w:ascii="Arial" w:eastAsia="Times New Roman" w:hAnsi="Arial" w:cs="Arial"/>
          <w:i/>
          <w:sz w:val="24"/>
          <w:szCs w:val="24"/>
          <w:lang w:eastAsia="da-DK"/>
        </w:rPr>
        <w:t>,</w:t>
      </w:r>
      <w:r w:rsidR="00A643E5">
        <w:rPr>
          <w:rFonts w:ascii="Arial" w:eastAsia="Times New Roman" w:hAnsi="Arial" w:cs="Arial"/>
          <w:i/>
          <w:sz w:val="24"/>
          <w:szCs w:val="24"/>
          <w:lang w:eastAsia="da-DK"/>
        </w:rPr>
        <w:t xml:space="preserve"> som ikke er helt </w:t>
      </w:r>
      <w:r w:rsidR="001E2312">
        <w:rPr>
          <w:rFonts w:ascii="Arial" w:eastAsia="Times New Roman" w:hAnsi="Arial" w:cs="Arial"/>
          <w:i/>
          <w:sz w:val="24"/>
          <w:szCs w:val="24"/>
          <w:lang w:eastAsia="da-DK"/>
        </w:rPr>
        <w:t xml:space="preserve">enkelt. Der skal bl.a. oprettes og vedligeholdes en adresseliste. Det er essentielt at den er opdateret så alle </w:t>
      </w:r>
      <w:r w:rsidR="00700FFC">
        <w:rPr>
          <w:rFonts w:ascii="Arial" w:eastAsia="Times New Roman" w:hAnsi="Arial" w:cs="Arial"/>
          <w:i/>
          <w:sz w:val="24"/>
          <w:szCs w:val="24"/>
          <w:lang w:eastAsia="da-DK"/>
        </w:rPr>
        <w:t>medlemmer får en opkrævning, hvilket i sig selv kan være en udfordring.</w:t>
      </w:r>
      <w:r w:rsidR="00700FFC">
        <w:rPr>
          <w:rFonts w:ascii="Arial" w:eastAsia="Times New Roman" w:hAnsi="Arial" w:cs="Arial"/>
          <w:i/>
          <w:sz w:val="24"/>
          <w:szCs w:val="24"/>
          <w:lang w:eastAsia="da-DK"/>
        </w:rPr>
        <w:br/>
      </w:r>
      <w:r w:rsidR="009526F5">
        <w:rPr>
          <w:rFonts w:ascii="Arial" w:eastAsia="Times New Roman" w:hAnsi="Arial" w:cs="Arial"/>
          <w:i/>
          <w:sz w:val="24"/>
          <w:szCs w:val="24"/>
          <w:lang w:eastAsia="da-DK"/>
        </w:rPr>
        <w:t>Den nuværende løsning hvor opkrævningen puttes i postkassen er meget billig og simpel at administrere.</w:t>
      </w:r>
      <w:r w:rsidR="009526F5">
        <w:rPr>
          <w:rFonts w:ascii="Arial" w:eastAsia="Times New Roman" w:hAnsi="Arial" w:cs="Arial"/>
          <w:i/>
          <w:sz w:val="24"/>
          <w:szCs w:val="24"/>
          <w:lang w:eastAsia="da-DK"/>
        </w:rPr>
        <w:br/>
        <w:t xml:space="preserve">Der er kun ganske få medlemmer </w:t>
      </w:r>
      <w:r w:rsidR="0025571C">
        <w:rPr>
          <w:rFonts w:ascii="Arial" w:eastAsia="Times New Roman" w:hAnsi="Arial" w:cs="Arial"/>
          <w:i/>
          <w:sz w:val="24"/>
          <w:szCs w:val="24"/>
          <w:lang w:eastAsia="da-DK"/>
        </w:rPr>
        <w:t xml:space="preserve">(2 stk. i 2021) </w:t>
      </w:r>
      <w:r w:rsidR="009526F5">
        <w:rPr>
          <w:rFonts w:ascii="Arial" w:eastAsia="Times New Roman" w:hAnsi="Arial" w:cs="Arial"/>
          <w:i/>
          <w:sz w:val="24"/>
          <w:szCs w:val="24"/>
          <w:lang w:eastAsia="da-DK"/>
        </w:rPr>
        <w:t>der ikke får betalt ind</w:t>
      </w:r>
      <w:r w:rsidR="00FD419E">
        <w:rPr>
          <w:rFonts w:ascii="Arial" w:eastAsia="Times New Roman" w:hAnsi="Arial" w:cs="Arial"/>
          <w:i/>
          <w:sz w:val="24"/>
          <w:szCs w:val="24"/>
          <w:lang w:eastAsia="da-DK"/>
        </w:rPr>
        <w:t>en der omdeles ny opkrævning med gebyr.</w:t>
      </w:r>
      <w:r w:rsidR="0025571C">
        <w:rPr>
          <w:rFonts w:ascii="Arial" w:eastAsia="Times New Roman" w:hAnsi="Arial" w:cs="Arial"/>
          <w:i/>
          <w:sz w:val="24"/>
          <w:szCs w:val="24"/>
          <w:lang w:eastAsia="da-DK"/>
        </w:rPr>
        <w:t xml:space="preserve"> Alle har betalt for 2021.</w:t>
      </w:r>
      <w:r w:rsidR="009C2CE1">
        <w:rPr>
          <w:rFonts w:ascii="Arial" w:eastAsia="Times New Roman" w:hAnsi="Arial" w:cs="Arial"/>
          <w:i/>
          <w:sz w:val="24"/>
          <w:szCs w:val="24"/>
          <w:lang w:eastAsia="da-DK"/>
        </w:rPr>
        <w:br/>
      </w:r>
      <w:r w:rsidR="009C2CE1">
        <w:rPr>
          <w:rFonts w:ascii="Arial" w:eastAsia="Times New Roman" w:hAnsi="Arial" w:cs="Arial"/>
          <w:i/>
          <w:sz w:val="24"/>
          <w:szCs w:val="24"/>
          <w:lang w:eastAsia="da-DK"/>
        </w:rPr>
        <w:br/>
      </w:r>
      <w:r w:rsidR="00842B2C">
        <w:rPr>
          <w:rFonts w:ascii="Arial" w:eastAsia="Times New Roman" w:hAnsi="Arial" w:cs="Arial"/>
          <w:i/>
          <w:sz w:val="24"/>
          <w:szCs w:val="24"/>
          <w:lang w:eastAsia="da-DK"/>
        </w:rPr>
        <w:t xml:space="preserve">Andelskassen vil fra og med 1. okt. </w:t>
      </w:r>
      <w:r w:rsidR="009A59D2">
        <w:rPr>
          <w:rFonts w:ascii="Arial" w:eastAsia="Times New Roman" w:hAnsi="Arial" w:cs="Arial"/>
          <w:i/>
          <w:sz w:val="24"/>
          <w:szCs w:val="24"/>
          <w:lang w:eastAsia="da-DK"/>
        </w:rPr>
        <w:t>h</w:t>
      </w:r>
      <w:r w:rsidR="00842B2C">
        <w:rPr>
          <w:rFonts w:ascii="Arial" w:eastAsia="Times New Roman" w:hAnsi="Arial" w:cs="Arial"/>
          <w:i/>
          <w:sz w:val="24"/>
          <w:szCs w:val="24"/>
          <w:lang w:eastAsia="da-DK"/>
        </w:rPr>
        <w:t>ave 300,- pr. måned for de kont</w:t>
      </w:r>
      <w:r w:rsidR="009A59D2">
        <w:rPr>
          <w:rFonts w:ascii="Arial" w:eastAsia="Times New Roman" w:hAnsi="Arial" w:cs="Arial"/>
          <w:i/>
          <w:sz w:val="24"/>
          <w:szCs w:val="24"/>
          <w:lang w:eastAsia="da-DK"/>
        </w:rPr>
        <w:t>i</w:t>
      </w:r>
      <w:r w:rsidR="00842B2C">
        <w:rPr>
          <w:rFonts w:ascii="Arial" w:eastAsia="Times New Roman" w:hAnsi="Arial" w:cs="Arial"/>
          <w:i/>
          <w:sz w:val="24"/>
          <w:szCs w:val="24"/>
          <w:lang w:eastAsia="da-DK"/>
        </w:rPr>
        <w:t xml:space="preserve"> vi har der. Vi betaler i øvrigt 0,6% i rente af hele indeståendet.</w:t>
      </w:r>
      <w:r w:rsidR="00842B2C">
        <w:rPr>
          <w:rFonts w:ascii="Arial" w:eastAsia="Times New Roman" w:hAnsi="Arial" w:cs="Arial"/>
          <w:i/>
          <w:sz w:val="24"/>
          <w:szCs w:val="24"/>
          <w:lang w:eastAsia="da-DK"/>
        </w:rPr>
        <w:br/>
        <w:t>Der er herefter ingen idé med at have de ekstra kon</w:t>
      </w:r>
      <w:r w:rsidR="00C83861">
        <w:rPr>
          <w:rFonts w:ascii="Arial" w:eastAsia="Times New Roman" w:hAnsi="Arial" w:cs="Arial"/>
          <w:i/>
          <w:sz w:val="24"/>
          <w:szCs w:val="24"/>
          <w:lang w:eastAsia="da-DK"/>
        </w:rPr>
        <w:t>t</w:t>
      </w:r>
      <w:r w:rsidR="004E2458">
        <w:rPr>
          <w:rFonts w:ascii="Arial" w:eastAsia="Times New Roman" w:hAnsi="Arial" w:cs="Arial"/>
          <w:i/>
          <w:sz w:val="24"/>
          <w:szCs w:val="24"/>
          <w:lang w:eastAsia="da-DK"/>
        </w:rPr>
        <w:t>i i separat bank</w:t>
      </w:r>
      <w:r w:rsidR="00C83861">
        <w:rPr>
          <w:rFonts w:ascii="Arial" w:eastAsia="Times New Roman" w:hAnsi="Arial" w:cs="Arial"/>
          <w:i/>
          <w:sz w:val="24"/>
          <w:szCs w:val="24"/>
          <w:lang w:eastAsia="da-DK"/>
        </w:rPr>
        <w:t>, og de flyttes derfor i første omgang til Sydbank, hvor vi har kontoerne til den daglige drift.</w:t>
      </w:r>
      <w:r w:rsidR="00C83861">
        <w:rPr>
          <w:rFonts w:ascii="Arial" w:eastAsia="Times New Roman" w:hAnsi="Arial" w:cs="Arial"/>
          <w:i/>
          <w:sz w:val="24"/>
          <w:szCs w:val="24"/>
          <w:lang w:eastAsia="da-DK"/>
        </w:rPr>
        <w:br/>
        <w:t xml:space="preserve">Herefter vil vi undersøge om der kan gøres noget for at minimere </w:t>
      </w:r>
      <w:r w:rsidR="009A59D2">
        <w:rPr>
          <w:rFonts w:ascii="Arial" w:eastAsia="Times New Roman" w:hAnsi="Arial" w:cs="Arial"/>
          <w:i/>
          <w:sz w:val="24"/>
          <w:szCs w:val="24"/>
          <w:lang w:eastAsia="da-DK"/>
        </w:rPr>
        <w:t>de negative renter.</w:t>
      </w:r>
      <w:r w:rsidR="00657D7B">
        <w:rPr>
          <w:rFonts w:ascii="Arial" w:eastAsia="Times New Roman" w:hAnsi="Arial" w:cs="Arial"/>
          <w:i/>
          <w:sz w:val="24"/>
          <w:szCs w:val="24"/>
          <w:lang w:eastAsia="da-DK"/>
        </w:rPr>
        <w:t xml:space="preserve"> </w:t>
      </w:r>
    </w:p>
    <w:p w14:paraId="14BCE7EF" w14:textId="77777777" w:rsidR="00A56678" w:rsidRPr="00DC0088" w:rsidRDefault="00A56678" w:rsidP="00584970">
      <w:pPr>
        <w:spacing w:after="0" w:line="240" w:lineRule="auto"/>
        <w:rPr>
          <w:rFonts w:ascii="Arial" w:eastAsia="Times New Roman" w:hAnsi="Arial" w:cs="Arial"/>
          <w:b/>
          <w:sz w:val="24"/>
          <w:szCs w:val="24"/>
          <w:lang w:eastAsia="da-DK"/>
        </w:rPr>
      </w:pPr>
    </w:p>
    <w:p w14:paraId="2E1A6DE1" w14:textId="77777777" w:rsidR="005308FD" w:rsidRPr="00DC0088" w:rsidRDefault="005308FD" w:rsidP="005308FD">
      <w:pPr>
        <w:pStyle w:val="Listeafsnit"/>
        <w:numPr>
          <w:ilvl w:val="0"/>
          <w:numId w:val="4"/>
        </w:numPr>
        <w:spacing w:after="0" w:line="240" w:lineRule="auto"/>
        <w:rPr>
          <w:rFonts w:ascii="Arial" w:eastAsia="Times New Roman" w:hAnsi="Arial" w:cs="Arial"/>
          <w:b/>
          <w:bCs/>
          <w:sz w:val="24"/>
          <w:szCs w:val="24"/>
          <w:lang w:eastAsia="da-DK"/>
        </w:rPr>
      </w:pPr>
      <w:r w:rsidRPr="00DC0088">
        <w:rPr>
          <w:rFonts w:ascii="Arial" w:eastAsia="Times New Roman" w:hAnsi="Arial" w:cs="Arial"/>
          <w:b/>
          <w:sz w:val="24"/>
          <w:szCs w:val="24"/>
          <w:lang w:eastAsia="da-DK"/>
        </w:rPr>
        <w:t>Information til tilflyttere.</w:t>
      </w:r>
    </w:p>
    <w:p w14:paraId="68FAED68" w14:textId="61783943" w:rsidR="00F82077" w:rsidRPr="00657D7B" w:rsidRDefault="00657D7B" w:rsidP="00657D7B">
      <w:pPr>
        <w:spacing w:after="0" w:line="240" w:lineRule="auto"/>
        <w:rPr>
          <w:rFonts w:ascii="Arial" w:eastAsia="Times New Roman" w:hAnsi="Arial" w:cs="Arial"/>
          <w:b/>
          <w:sz w:val="24"/>
          <w:szCs w:val="24"/>
          <w:lang w:eastAsia="da-DK"/>
        </w:rPr>
      </w:pPr>
      <w:r>
        <w:rPr>
          <w:rFonts w:ascii="Arial" w:eastAsia="Times New Roman" w:hAnsi="Arial" w:cs="Arial"/>
          <w:bCs/>
          <w:sz w:val="24"/>
          <w:szCs w:val="24"/>
          <w:lang w:eastAsia="da-DK"/>
        </w:rPr>
        <w:t xml:space="preserve">Det blev på seneste bestyrelsesmøde aftalt, at </w:t>
      </w:r>
      <w:r>
        <w:rPr>
          <w:rFonts w:ascii="Arial" w:eastAsia="Times New Roman" w:hAnsi="Arial" w:cs="Arial"/>
          <w:i/>
          <w:sz w:val="24"/>
          <w:szCs w:val="24"/>
          <w:lang w:eastAsia="da-DK"/>
        </w:rPr>
        <w:t>det</w:t>
      </w:r>
      <w:r w:rsidR="00F82077">
        <w:rPr>
          <w:rFonts w:ascii="Arial" w:eastAsia="Times New Roman" w:hAnsi="Arial" w:cs="Arial"/>
          <w:i/>
          <w:sz w:val="24"/>
          <w:szCs w:val="24"/>
          <w:lang w:eastAsia="da-DK"/>
        </w:rPr>
        <w:t xml:space="preserve"> forespørges ved de legepladsansvarlige om de vil holde øje med </w:t>
      </w:r>
      <w:proofErr w:type="spellStart"/>
      <w:r w:rsidR="00240944">
        <w:rPr>
          <w:rFonts w:ascii="Arial" w:eastAsia="Times New Roman" w:hAnsi="Arial" w:cs="Arial"/>
          <w:i/>
          <w:sz w:val="24"/>
          <w:szCs w:val="24"/>
          <w:lang w:eastAsia="da-DK"/>
        </w:rPr>
        <w:t>nytilflyttere</w:t>
      </w:r>
      <w:proofErr w:type="spellEnd"/>
      <w:r>
        <w:rPr>
          <w:rFonts w:ascii="Arial" w:eastAsia="Times New Roman" w:hAnsi="Arial" w:cs="Arial"/>
          <w:i/>
          <w:sz w:val="24"/>
          <w:szCs w:val="24"/>
          <w:lang w:eastAsia="da-DK"/>
        </w:rPr>
        <w:t xml:space="preserve">. </w:t>
      </w:r>
    </w:p>
    <w:p w14:paraId="7D729C40" w14:textId="36A00EBF" w:rsidR="00F82077" w:rsidRDefault="00F82077" w:rsidP="00F82077">
      <w:pPr>
        <w:spacing w:after="0" w:line="240" w:lineRule="auto"/>
        <w:ind w:left="1300"/>
        <w:rPr>
          <w:rFonts w:ascii="Arial" w:eastAsia="Times New Roman" w:hAnsi="Arial" w:cs="Arial"/>
          <w:i/>
          <w:sz w:val="24"/>
          <w:szCs w:val="24"/>
          <w:lang w:eastAsia="da-DK"/>
        </w:rPr>
      </w:pPr>
      <w:r>
        <w:rPr>
          <w:rFonts w:ascii="Arial" w:eastAsia="Times New Roman" w:hAnsi="Arial" w:cs="Arial"/>
          <w:i/>
          <w:sz w:val="24"/>
          <w:szCs w:val="24"/>
          <w:lang w:eastAsia="da-DK"/>
        </w:rPr>
        <w:t xml:space="preserve">Keld </w:t>
      </w:r>
      <w:r w:rsidR="00657D7B">
        <w:rPr>
          <w:rFonts w:ascii="Arial" w:eastAsia="Times New Roman" w:hAnsi="Arial" w:cs="Arial"/>
          <w:i/>
          <w:sz w:val="24"/>
          <w:szCs w:val="24"/>
          <w:lang w:eastAsia="da-DK"/>
        </w:rPr>
        <w:t>ville lave et</w:t>
      </w:r>
      <w:r>
        <w:rPr>
          <w:rFonts w:ascii="Arial" w:eastAsia="Times New Roman" w:hAnsi="Arial" w:cs="Arial"/>
          <w:i/>
          <w:sz w:val="24"/>
          <w:szCs w:val="24"/>
          <w:lang w:eastAsia="da-DK"/>
        </w:rPr>
        <w:t xml:space="preserve"> forslag til flyer som kan uddeles til nye</w:t>
      </w:r>
    </w:p>
    <w:p w14:paraId="30E12B8D" w14:textId="3AA1F59A" w:rsidR="00240944" w:rsidRDefault="00240944" w:rsidP="00F82077">
      <w:pPr>
        <w:spacing w:after="0" w:line="240" w:lineRule="auto"/>
        <w:ind w:left="1300"/>
        <w:rPr>
          <w:rFonts w:ascii="Arial" w:eastAsia="Times New Roman" w:hAnsi="Arial" w:cs="Arial"/>
          <w:i/>
          <w:sz w:val="24"/>
          <w:szCs w:val="24"/>
          <w:lang w:eastAsia="da-DK"/>
        </w:rPr>
      </w:pPr>
      <w:r>
        <w:rPr>
          <w:rFonts w:ascii="Arial" w:eastAsia="Times New Roman" w:hAnsi="Arial" w:cs="Arial"/>
          <w:i/>
          <w:sz w:val="24"/>
          <w:szCs w:val="24"/>
          <w:lang w:eastAsia="da-DK"/>
        </w:rPr>
        <w:t>Facebook grupper (hovedgruppe og for de enkelte dele) promoveres på hjemmesiden</w:t>
      </w:r>
      <w:r w:rsidR="00657D7B">
        <w:rPr>
          <w:rFonts w:ascii="Arial" w:eastAsia="Times New Roman" w:hAnsi="Arial" w:cs="Arial"/>
          <w:i/>
          <w:sz w:val="24"/>
          <w:szCs w:val="24"/>
          <w:lang w:eastAsia="da-DK"/>
        </w:rPr>
        <w:t>.</w:t>
      </w:r>
    </w:p>
    <w:p w14:paraId="0F72DA00" w14:textId="4421F1D7" w:rsidR="00DD7FAD" w:rsidRDefault="00DD7FAD" w:rsidP="00F82077">
      <w:pPr>
        <w:spacing w:after="0" w:line="240" w:lineRule="auto"/>
        <w:ind w:left="1300"/>
        <w:rPr>
          <w:rFonts w:ascii="Arial" w:eastAsia="Times New Roman" w:hAnsi="Arial" w:cs="Arial"/>
          <w:i/>
          <w:sz w:val="24"/>
          <w:szCs w:val="24"/>
          <w:lang w:eastAsia="da-DK"/>
        </w:rPr>
      </w:pPr>
    </w:p>
    <w:p w14:paraId="654795A7" w14:textId="05A5D525" w:rsidR="00DD7FAD" w:rsidRPr="00F82077" w:rsidRDefault="00DD7FAD" w:rsidP="00F42E37">
      <w:pPr>
        <w:spacing w:after="0" w:line="240" w:lineRule="auto"/>
        <w:rPr>
          <w:rFonts w:ascii="Arial" w:eastAsia="Times New Roman" w:hAnsi="Arial" w:cs="Arial"/>
          <w:i/>
          <w:sz w:val="24"/>
          <w:szCs w:val="24"/>
          <w:lang w:eastAsia="da-DK"/>
        </w:rPr>
      </w:pPr>
      <w:r>
        <w:rPr>
          <w:rFonts w:ascii="Arial" w:eastAsia="Times New Roman" w:hAnsi="Arial" w:cs="Arial"/>
          <w:i/>
          <w:sz w:val="24"/>
          <w:szCs w:val="24"/>
          <w:lang w:eastAsia="da-DK"/>
        </w:rPr>
        <w:t>Forslag blev vist og der var nogle input som inddrages. Herefter sendes det rundt til godkendelse.</w:t>
      </w:r>
      <w:r>
        <w:rPr>
          <w:rFonts w:ascii="Arial" w:eastAsia="Times New Roman" w:hAnsi="Arial" w:cs="Arial"/>
          <w:i/>
          <w:sz w:val="24"/>
          <w:szCs w:val="24"/>
          <w:lang w:eastAsia="da-DK"/>
        </w:rPr>
        <w:br/>
      </w:r>
      <w:r>
        <w:rPr>
          <w:rFonts w:ascii="Arial" w:eastAsia="Times New Roman" w:hAnsi="Arial" w:cs="Arial"/>
          <w:i/>
          <w:sz w:val="24"/>
          <w:szCs w:val="24"/>
          <w:lang w:eastAsia="da-DK"/>
        </w:rPr>
        <w:br/>
        <w:t xml:space="preserve">Forslag om at oprette FB opslag med </w:t>
      </w:r>
      <w:proofErr w:type="spellStart"/>
      <w:r>
        <w:rPr>
          <w:rFonts w:ascii="Arial" w:eastAsia="Times New Roman" w:hAnsi="Arial" w:cs="Arial"/>
          <w:i/>
          <w:sz w:val="24"/>
          <w:szCs w:val="24"/>
          <w:lang w:eastAsia="da-DK"/>
        </w:rPr>
        <w:t>nytilflyttere</w:t>
      </w:r>
      <w:proofErr w:type="spellEnd"/>
      <w:r>
        <w:rPr>
          <w:rFonts w:ascii="Arial" w:eastAsia="Times New Roman" w:hAnsi="Arial" w:cs="Arial"/>
          <w:i/>
          <w:sz w:val="24"/>
          <w:szCs w:val="24"/>
          <w:lang w:eastAsia="da-DK"/>
        </w:rPr>
        <w:t xml:space="preserve"> som kunne få den nye flyer.</w:t>
      </w:r>
    </w:p>
    <w:p w14:paraId="20DB383E" w14:textId="77777777" w:rsidR="000773CD" w:rsidRPr="00DC0088" w:rsidRDefault="000773CD" w:rsidP="005308FD">
      <w:pPr>
        <w:spacing w:after="0" w:line="240" w:lineRule="auto"/>
        <w:rPr>
          <w:rFonts w:ascii="Arial" w:eastAsia="Times New Roman" w:hAnsi="Arial" w:cs="Arial"/>
          <w:b/>
          <w:sz w:val="24"/>
          <w:szCs w:val="24"/>
          <w:lang w:eastAsia="da-DK"/>
        </w:rPr>
      </w:pPr>
    </w:p>
    <w:p w14:paraId="15096D61" w14:textId="77777777" w:rsidR="000773CD" w:rsidRPr="00DC0088" w:rsidRDefault="000773CD" w:rsidP="005308FD">
      <w:pPr>
        <w:spacing w:after="0" w:line="240" w:lineRule="auto"/>
        <w:rPr>
          <w:rFonts w:ascii="Arial" w:eastAsia="Times New Roman" w:hAnsi="Arial" w:cs="Arial"/>
          <w:b/>
          <w:sz w:val="24"/>
          <w:szCs w:val="24"/>
          <w:lang w:eastAsia="da-DK"/>
        </w:rPr>
      </w:pPr>
    </w:p>
    <w:p w14:paraId="25B5E753" w14:textId="3A4ADF0C" w:rsidR="004F7587" w:rsidRDefault="004F7587" w:rsidP="004F7587">
      <w:pPr>
        <w:pStyle w:val="Listeafsnit"/>
        <w:numPr>
          <w:ilvl w:val="0"/>
          <w:numId w:val="4"/>
        </w:num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Eventuelt:</w:t>
      </w:r>
    </w:p>
    <w:p w14:paraId="473B460C" w14:textId="349A0EE4" w:rsidR="0032735A" w:rsidRPr="00F83D59" w:rsidRDefault="00DD7FAD" w:rsidP="00F83D59">
      <w:pPr>
        <w:spacing w:after="0" w:line="240" w:lineRule="auto"/>
        <w:rPr>
          <w:rFonts w:ascii="Arial" w:eastAsia="Times New Roman" w:hAnsi="Arial" w:cs="Arial"/>
          <w:bCs/>
          <w:sz w:val="24"/>
          <w:szCs w:val="24"/>
          <w:lang w:eastAsia="da-DK"/>
        </w:rPr>
      </w:pPr>
      <w:r w:rsidRPr="00203C43">
        <w:rPr>
          <w:rFonts w:ascii="Arial" w:eastAsia="Times New Roman" w:hAnsi="Arial" w:cs="Arial"/>
          <w:bCs/>
          <w:sz w:val="24"/>
          <w:szCs w:val="24"/>
          <w:lang w:eastAsia="da-DK"/>
        </w:rPr>
        <w:t>Ingen input.</w:t>
      </w:r>
    </w:p>
    <w:p w14:paraId="0881A056" w14:textId="77777777" w:rsidR="0032735A" w:rsidRPr="0032735A" w:rsidRDefault="0032735A" w:rsidP="0032735A">
      <w:pPr>
        <w:spacing w:after="0" w:line="240" w:lineRule="auto"/>
        <w:rPr>
          <w:rFonts w:ascii="Arial" w:eastAsia="Times New Roman" w:hAnsi="Arial" w:cs="Arial"/>
          <w:b/>
          <w:sz w:val="24"/>
          <w:szCs w:val="24"/>
          <w:lang w:eastAsia="da-DK"/>
        </w:rPr>
      </w:pPr>
    </w:p>
    <w:p w14:paraId="6293FFD3" w14:textId="77777777" w:rsidR="0077305E" w:rsidRPr="00DC0088" w:rsidRDefault="00584970" w:rsidP="009E1D60">
      <w:pPr>
        <w:pStyle w:val="Listeafsnit"/>
        <w:numPr>
          <w:ilvl w:val="0"/>
          <w:numId w:val="4"/>
        </w:numPr>
        <w:spacing w:after="0" w:line="240" w:lineRule="auto"/>
        <w:rPr>
          <w:rFonts w:ascii="Arial" w:eastAsia="Times New Roman" w:hAnsi="Arial" w:cs="Arial"/>
          <w:b/>
          <w:sz w:val="24"/>
          <w:szCs w:val="24"/>
          <w:lang w:eastAsia="da-DK"/>
        </w:rPr>
      </w:pPr>
      <w:r w:rsidRPr="00DC0088">
        <w:rPr>
          <w:rFonts w:ascii="Arial" w:eastAsia="Times New Roman" w:hAnsi="Arial" w:cs="Arial"/>
          <w:b/>
          <w:sz w:val="24"/>
          <w:szCs w:val="24"/>
          <w:lang w:eastAsia="da-DK"/>
        </w:rPr>
        <w:t>Næste møde:</w:t>
      </w:r>
    </w:p>
    <w:p w14:paraId="62CA1DE3" w14:textId="13601129" w:rsidR="00055674" w:rsidRPr="003402B7" w:rsidRDefault="0077305E" w:rsidP="00A7626C">
      <w:pPr>
        <w:spacing w:after="0" w:line="240" w:lineRule="auto"/>
        <w:rPr>
          <w:rFonts w:ascii="Arial" w:hAnsi="Arial" w:cs="Arial"/>
          <w:bCs/>
          <w:sz w:val="24"/>
          <w:szCs w:val="24"/>
        </w:rPr>
      </w:pPr>
      <w:r w:rsidRPr="003402B7">
        <w:rPr>
          <w:rFonts w:ascii="Arial" w:hAnsi="Arial" w:cs="Arial"/>
          <w:bCs/>
          <w:sz w:val="24"/>
          <w:szCs w:val="24"/>
        </w:rPr>
        <w:t xml:space="preserve">Afholdes </w:t>
      </w:r>
      <w:r w:rsidR="00DD7FAD" w:rsidRPr="003402B7">
        <w:rPr>
          <w:rFonts w:ascii="Arial" w:hAnsi="Arial" w:cs="Arial"/>
          <w:bCs/>
          <w:sz w:val="24"/>
          <w:szCs w:val="24"/>
        </w:rPr>
        <w:t>6. dec. 2021</w:t>
      </w:r>
      <w:r w:rsidR="0032735A" w:rsidRPr="003402B7">
        <w:rPr>
          <w:rFonts w:ascii="Arial" w:hAnsi="Arial" w:cs="Arial"/>
          <w:bCs/>
          <w:sz w:val="24"/>
          <w:szCs w:val="24"/>
        </w:rPr>
        <w:t xml:space="preserve">, </w:t>
      </w:r>
      <w:r w:rsidR="00DD7FAD" w:rsidRPr="003402B7">
        <w:rPr>
          <w:rFonts w:ascii="Arial" w:hAnsi="Arial" w:cs="Arial"/>
          <w:bCs/>
          <w:sz w:val="24"/>
          <w:szCs w:val="24"/>
        </w:rPr>
        <w:t xml:space="preserve">kl. 18:00 </w:t>
      </w:r>
      <w:r w:rsidR="0032735A" w:rsidRPr="003402B7">
        <w:rPr>
          <w:rFonts w:ascii="Arial" w:hAnsi="Arial" w:cs="Arial"/>
          <w:bCs/>
          <w:sz w:val="24"/>
          <w:szCs w:val="24"/>
        </w:rPr>
        <w:t xml:space="preserve">på </w:t>
      </w:r>
      <w:r w:rsidR="00DD7FAD" w:rsidRPr="003402B7">
        <w:rPr>
          <w:rFonts w:ascii="Arial" w:hAnsi="Arial" w:cs="Arial"/>
          <w:bCs/>
          <w:sz w:val="24"/>
          <w:szCs w:val="24"/>
        </w:rPr>
        <w:t>Arnbjerg Pavillonen</w:t>
      </w:r>
    </w:p>
    <w:sectPr w:rsidR="00055674" w:rsidRPr="003402B7" w:rsidSect="002B452B">
      <w:pgSz w:w="11906" w:h="16838"/>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A5964"/>
    <w:multiLevelType w:val="hybridMultilevel"/>
    <w:tmpl w:val="433A8C3A"/>
    <w:lvl w:ilvl="0" w:tplc="D324C030">
      <w:start w:val="1"/>
      <w:numFmt w:val="decimal"/>
      <w:lvlText w:val="%1."/>
      <w:lvlJc w:val="left"/>
      <w:pPr>
        <w:ind w:left="360" w:hanging="360"/>
      </w:pPr>
      <w:rPr>
        <w:rFonts w:ascii="Arial" w:hAnsi="Arial" w:cs="Arial" w:hint="default"/>
        <w:b/>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46941C0"/>
    <w:multiLevelType w:val="hybridMultilevel"/>
    <w:tmpl w:val="36D2829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3191399D"/>
    <w:multiLevelType w:val="hybridMultilevel"/>
    <w:tmpl w:val="FDC64EA4"/>
    <w:lvl w:ilvl="0" w:tplc="87809B86">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DD2890"/>
    <w:multiLevelType w:val="hybridMultilevel"/>
    <w:tmpl w:val="8CC4B8E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A0B008E"/>
    <w:multiLevelType w:val="hybridMultilevel"/>
    <w:tmpl w:val="44D4DC8E"/>
    <w:lvl w:ilvl="0" w:tplc="21088094">
      <w:start w:val="1"/>
      <w:numFmt w:val="decimal"/>
      <w:lvlText w:val="%1."/>
      <w:lvlJc w:val="left"/>
      <w:pPr>
        <w:ind w:left="360" w:hanging="360"/>
      </w:pPr>
      <w:rPr>
        <w:rFonts w:hint="default"/>
        <w:b/>
      </w:rPr>
    </w:lvl>
    <w:lvl w:ilvl="1" w:tplc="C520E990">
      <w:start w:val="1"/>
      <w:numFmt w:val="lowerLetter"/>
      <w:lvlText w:val="%2."/>
      <w:lvlJc w:val="left"/>
      <w:pPr>
        <w:ind w:left="1080" w:hanging="360"/>
      </w:pPr>
      <w:rPr>
        <w:b w:val="0"/>
      </w:rPr>
    </w:lvl>
    <w:lvl w:ilvl="2" w:tplc="0406001B">
      <w:start w:val="1"/>
      <w:numFmt w:val="lowerRoman"/>
      <w:lvlText w:val="%3."/>
      <w:lvlJc w:val="right"/>
      <w:pPr>
        <w:ind w:left="1800" w:hanging="180"/>
      </w:pPr>
    </w:lvl>
    <w:lvl w:ilvl="3" w:tplc="C00CFDDE">
      <w:start w:val="1"/>
      <w:numFmt w:val="bullet"/>
      <w:lvlText w:val="-"/>
      <w:lvlJc w:val="left"/>
      <w:pPr>
        <w:ind w:left="2520" w:hanging="360"/>
      </w:pPr>
      <w:rPr>
        <w:rFonts w:ascii="Arial" w:eastAsiaTheme="minorHAnsi" w:hAnsi="Arial" w:cs="Arial" w:hint="default"/>
      </w:r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3DD01534"/>
    <w:multiLevelType w:val="hybridMultilevel"/>
    <w:tmpl w:val="B37050AC"/>
    <w:lvl w:ilvl="0" w:tplc="87809B86">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A0447C0"/>
    <w:multiLevelType w:val="hybridMultilevel"/>
    <w:tmpl w:val="9F7E0FD2"/>
    <w:lvl w:ilvl="0" w:tplc="D324C030">
      <w:start w:val="1"/>
      <w:numFmt w:val="decimal"/>
      <w:lvlText w:val="%1."/>
      <w:lvlJc w:val="left"/>
      <w:pPr>
        <w:ind w:left="360" w:hanging="360"/>
      </w:pPr>
      <w:rPr>
        <w:rFonts w:ascii="Arial" w:hAnsi="Arial" w:cs="Arial" w:hint="default"/>
        <w:b/>
        <w:sz w:val="24"/>
        <w:szCs w:val="24"/>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4BEC5FD5"/>
    <w:multiLevelType w:val="hybridMultilevel"/>
    <w:tmpl w:val="177A1D3C"/>
    <w:lvl w:ilvl="0" w:tplc="345E5A9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7982E22"/>
    <w:multiLevelType w:val="hybridMultilevel"/>
    <w:tmpl w:val="B700FF38"/>
    <w:lvl w:ilvl="0" w:tplc="F9BC689C">
      <w:numFmt w:val="bullet"/>
      <w:lvlText w:val="-"/>
      <w:lvlJc w:val="left"/>
      <w:pPr>
        <w:ind w:left="430" w:hanging="360"/>
      </w:pPr>
      <w:rPr>
        <w:rFonts w:ascii="Arial" w:eastAsiaTheme="minorHAnsi" w:hAnsi="Arial" w:cs="Arial" w:hint="default"/>
      </w:rPr>
    </w:lvl>
    <w:lvl w:ilvl="1" w:tplc="04060003" w:tentative="1">
      <w:start w:val="1"/>
      <w:numFmt w:val="bullet"/>
      <w:lvlText w:val="o"/>
      <w:lvlJc w:val="left"/>
      <w:pPr>
        <w:ind w:left="1150" w:hanging="360"/>
      </w:pPr>
      <w:rPr>
        <w:rFonts w:ascii="Courier New" w:hAnsi="Courier New" w:cs="Courier New" w:hint="default"/>
      </w:rPr>
    </w:lvl>
    <w:lvl w:ilvl="2" w:tplc="04060005" w:tentative="1">
      <w:start w:val="1"/>
      <w:numFmt w:val="bullet"/>
      <w:lvlText w:val=""/>
      <w:lvlJc w:val="left"/>
      <w:pPr>
        <w:ind w:left="1870" w:hanging="360"/>
      </w:pPr>
      <w:rPr>
        <w:rFonts w:ascii="Wingdings" w:hAnsi="Wingdings" w:hint="default"/>
      </w:rPr>
    </w:lvl>
    <w:lvl w:ilvl="3" w:tplc="04060001" w:tentative="1">
      <w:start w:val="1"/>
      <w:numFmt w:val="bullet"/>
      <w:lvlText w:val=""/>
      <w:lvlJc w:val="left"/>
      <w:pPr>
        <w:ind w:left="2590" w:hanging="360"/>
      </w:pPr>
      <w:rPr>
        <w:rFonts w:ascii="Symbol" w:hAnsi="Symbol" w:hint="default"/>
      </w:rPr>
    </w:lvl>
    <w:lvl w:ilvl="4" w:tplc="04060003" w:tentative="1">
      <w:start w:val="1"/>
      <w:numFmt w:val="bullet"/>
      <w:lvlText w:val="o"/>
      <w:lvlJc w:val="left"/>
      <w:pPr>
        <w:ind w:left="3310" w:hanging="360"/>
      </w:pPr>
      <w:rPr>
        <w:rFonts w:ascii="Courier New" w:hAnsi="Courier New" w:cs="Courier New" w:hint="default"/>
      </w:rPr>
    </w:lvl>
    <w:lvl w:ilvl="5" w:tplc="04060005" w:tentative="1">
      <w:start w:val="1"/>
      <w:numFmt w:val="bullet"/>
      <w:lvlText w:val=""/>
      <w:lvlJc w:val="left"/>
      <w:pPr>
        <w:ind w:left="4030" w:hanging="360"/>
      </w:pPr>
      <w:rPr>
        <w:rFonts w:ascii="Wingdings" w:hAnsi="Wingdings" w:hint="default"/>
      </w:rPr>
    </w:lvl>
    <w:lvl w:ilvl="6" w:tplc="04060001" w:tentative="1">
      <w:start w:val="1"/>
      <w:numFmt w:val="bullet"/>
      <w:lvlText w:val=""/>
      <w:lvlJc w:val="left"/>
      <w:pPr>
        <w:ind w:left="4750" w:hanging="360"/>
      </w:pPr>
      <w:rPr>
        <w:rFonts w:ascii="Symbol" w:hAnsi="Symbol" w:hint="default"/>
      </w:rPr>
    </w:lvl>
    <w:lvl w:ilvl="7" w:tplc="04060003" w:tentative="1">
      <w:start w:val="1"/>
      <w:numFmt w:val="bullet"/>
      <w:lvlText w:val="o"/>
      <w:lvlJc w:val="left"/>
      <w:pPr>
        <w:ind w:left="5470" w:hanging="360"/>
      </w:pPr>
      <w:rPr>
        <w:rFonts w:ascii="Courier New" w:hAnsi="Courier New" w:cs="Courier New" w:hint="default"/>
      </w:rPr>
    </w:lvl>
    <w:lvl w:ilvl="8" w:tplc="04060005" w:tentative="1">
      <w:start w:val="1"/>
      <w:numFmt w:val="bullet"/>
      <w:lvlText w:val=""/>
      <w:lvlJc w:val="left"/>
      <w:pPr>
        <w:ind w:left="6190" w:hanging="360"/>
      </w:pPr>
      <w:rPr>
        <w:rFonts w:ascii="Wingdings" w:hAnsi="Wingdings" w:hint="default"/>
      </w:rPr>
    </w:lvl>
  </w:abstractNum>
  <w:abstractNum w:abstractNumId="9" w15:restartNumberingAfterBreak="0">
    <w:nsid w:val="5A80351F"/>
    <w:multiLevelType w:val="hybridMultilevel"/>
    <w:tmpl w:val="47DAC61C"/>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7CD24CB0"/>
    <w:multiLevelType w:val="hybridMultilevel"/>
    <w:tmpl w:val="9B0A3AF0"/>
    <w:lvl w:ilvl="0" w:tplc="456A85AC">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 w:numId="8">
    <w:abstractNumId w:val="9"/>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524"/>
    <w:rsid w:val="0002195D"/>
    <w:rsid w:val="0002758F"/>
    <w:rsid w:val="00042061"/>
    <w:rsid w:val="00050DEF"/>
    <w:rsid w:val="00052E65"/>
    <w:rsid w:val="00055674"/>
    <w:rsid w:val="0007593F"/>
    <w:rsid w:val="000773CD"/>
    <w:rsid w:val="000965BB"/>
    <w:rsid w:val="000A1EF9"/>
    <w:rsid w:val="0010214D"/>
    <w:rsid w:val="00107521"/>
    <w:rsid w:val="00123AD2"/>
    <w:rsid w:val="00134BC1"/>
    <w:rsid w:val="00136B5C"/>
    <w:rsid w:val="00141EF1"/>
    <w:rsid w:val="001716D4"/>
    <w:rsid w:val="00176E4B"/>
    <w:rsid w:val="001770D7"/>
    <w:rsid w:val="00183D45"/>
    <w:rsid w:val="001A2222"/>
    <w:rsid w:val="001B5FAD"/>
    <w:rsid w:val="001D3ABD"/>
    <w:rsid w:val="001E13B4"/>
    <w:rsid w:val="001E2312"/>
    <w:rsid w:val="002011F6"/>
    <w:rsid w:val="00203C43"/>
    <w:rsid w:val="00240944"/>
    <w:rsid w:val="0025571C"/>
    <w:rsid w:val="00282391"/>
    <w:rsid w:val="002900C4"/>
    <w:rsid w:val="002A5690"/>
    <w:rsid w:val="002A6C95"/>
    <w:rsid w:val="002B452B"/>
    <w:rsid w:val="002C6307"/>
    <w:rsid w:val="002E604A"/>
    <w:rsid w:val="00305A82"/>
    <w:rsid w:val="0032735A"/>
    <w:rsid w:val="003402B7"/>
    <w:rsid w:val="00341085"/>
    <w:rsid w:val="003462C2"/>
    <w:rsid w:val="00351A48"/>
    <w:rsid w:val="00390D7B"/>
    <w:rsid w:val="003969B1"/>
    <w:rsid w:val="003C196E"/>
    <w:rsid w:val="003C3524"/>
    <w:rsid w:val="003D2B0C"/>
    <w:rsid w:val="003F2699"/>
    <w:rsid w:val="00414020"/>
    <w:rsid w:val="00440295"/>
    <w:rsid w:val="004512A7"/>
    <w:rsid w:val="00454F90"/>
    <w:rsid w:val="004663FE"/>
    <w:rsid w:val="00486A09"/>
    <w:rsid w:val="004A53D4"/>
    <w:rsid w:val="004A7B8B"/>
    <w:rsid w:val="004D1D59"/>
    <w:rsid w:val="004D4C20"/>
    <w:rsid w:val="004E2458"/>
    <w:rsid w:val="004E3E38"/>
    <w:rsid w:val="004F7587"/>
    <w:rsid w:val="004F795E"/>
    <w:rsid w:val="005078DA"/>
    <w:rsid w:val="005104B2"/>
    <w:rsid w:val="00515F23"/>
    <w:rsid w:val="00517F34"/>
    <w:rsid w:val="00527DD6"/>
    <w:rsid w:val="005308FD"/>
    <w:rsid w:val="00550AA8"/>
    <w:rsid w:val="00551A65"/>
    <w:rsid w:val="00555C7B"/>
    <w:rsid w:val="00584970"/>
    <w:rsid w:val="005A69F0"/>
    <w:rsid w:val="005C634E"/>
    <w:rsid w:val="005D0647"/>
    <w:rsid w:val="005D432B"/>
    <w:rsid w:val="005E38A0"/>
    <w:rsid w:val="005F19FB"/>
    <w:rsid w:val="005F4DB8"/>
    <w:rsid w:val="00603614"/>
    <w:rsid w:val="00621575"/>
    <w:rsid w:val="006331C6"/>
    <w:rsid w:val="00645115"/>
    <w:rsid w:val="0065118C"/>
    <w:rsid w:val="00657D7B"/>
    <w:rsid w:val="006634FB"/>
    <w:rsid w:val="0066753A"/>
    <w:rsid w:val="006748CA"/>
    <w:rsid w:val="0067691A"/>
    <w:rsid w:val="00686DF3"/>
    <w:rsid w:val="00693DCF"/>
    <w:rsid w:val="006A135C"/>
    <w:rsid w:val="006A675D"/>
    <w:rsid w:val="006F4EFE"/>
    <w:rsid w:val="006F5B4C"/>
    <w:rsid w:val="00700D82"/>
    <w:rsid w:val="00700FFC"/>
    <w:rsid w:val="0071195C"/>
    <w:rsid w:val="00712A4E"/>
    <w:rsid w:val="00721231"/>
    <w:rsid w:val="00730BEF"/>
    <w:rsid w:val="00734D94"/>
    <w:rsid w:val="0075474D"/>
    <w:rsid w:val="0077305E"/>
    <w:rsid w:val="00783549"/>
    <w:rsid w:val="007D6529"/>
    <w:rsid w:val="007F3A40"/>
    <w:rsid w:val="00807A81"/>
    <w:rsid w:val="00823639"/>
    <w:rsid w:val="00824598"/>
    <w:rsid w:val="00842B2C"/>
    <w:rsid w:val="00884F48"/>
    <w:rsid w:val="008C67DE"/>
    <w:rsid w:val="008E4E6F"/>
    <w:rsid w:val="00914FC9"/>
    <w:rsid w:val="00920AB8"/>
    <w:rsid w:val="0092276B"/>
    <w:rsid w:val="00931E74"/>
    <w:rsid w:val="00934F4C"/>
    <w:rsid w:val="00936EEE"/>
    <w:rsid w:val="0095088B"/>
    <w:rsid w:val="00951478"/>
    <w:rsid w:val="009526F5"/>
    <w:rsid w:val="0097287B"/>
    <w:rsid w:val="00993A4E"/>
    <w:rsid w:val="009A073C"/>
    <w:rsid w:val="009A59D2"/>
    <w:rsid w:val="009C2CE1"/>
    <w:rsid w:val="009E1D60"/>
    <w:rsid w:val="009F0B43"/>
    <w:rsid w:val="00A050BF"/>
    <w:rsid w:val="00A1034C"/>
    <w:rsid w:val="00A270A9"/>
    <w:rsid w:val="00A3376C"/>
    <w:rsid w:val="00A44880"/>
    <w:rsid w:val="00A56107"/>
    <w:rsid w:val="00A56678"/>
    <w:rsid w:val="00A6063A"/>
    <w:rsid w:val="00A643E5"/>
    <w:rsid w:val="00A64DE9"/>
    <w:rsid w:val="00A70F92"/>
    <w:rsid w:val="00A7626C"/>
    <w:rsid w:val="00A8025F"/>
    <w:rsid w:val="00A808C5"/>
    <w:rsid w:val="00AC1375"/>
    <w:rsid w:val="00AD295D"/>
    <w:rsid w:val="00B21487"/>
    <w:rsid w:val="00B411ED"/>
    <w:rsid w:val="00B5301E"/>
    <w:rsid w:val="00B5304D"/>
    <w:rsid w:val="00B53352"/>
    <w:rsid w:val="00B552BF"/>
    <w:rsid w:val="00B62EE4"/>
    <w:rsid w:val="00B82027"/>
    <w:rsid w:val="00BA0C28"/>
    <w:rsid w:val="00BA5E63"/>
    <w:rsid w:val="00BA6AC7"/>
    <w:rsid w:val="00BB4731"/>
    <w:rsid w:val="00BF4DEA"/>
    <w:rsid w:val="00C02F66"/>
    <w:rsid w:val="00C11318"/>
    <w:rsid w:val="00C44C00"/>
    <w:rsid w:val="00C471E0"/>
    <w:rsid w:val="00C64DEC"/>
    <w:rsid w:val="00C67429"/>
    <w:rsid w:val="00C83861"/>
    <w:rsid w:val="00CB1AFA"/>
    <w:rsid w:val="00CD44CA"/>
    <w:rsid w:val="00D130E1"/>
    <w:rsid w:val="00D25E0A"/>
    <w:rsid w:val="00D54ED2"/>
    <w:rsid w:val="00D55F03"/>
    <w:rsid w:val="00D60693"/>
    <w:rsid w:val="00D9306D"/>
    <w:rsid w:val="00D9491A"/>
    <w:rsid w:val="00DA1F9B"/>
    <w:rsid w:val="00DA32C4"/>
    <w:rsid w:val="00DB1C82"/>
    <w:rsid w:val="00DC0088"/>
    <w:rsid w:val="00DC7BDC"/>
    <w:rsid w:val="00DD7FAD"/>
    <w:rsid w:val="00E22DBC"/>
    <w:rsid w:val="00E563E1"/>
    <w:rsid w:val="00E611E0"/>
    <w:rsid w:val="00E71313"/>
    <w:rsid w:val="00E819E8"/>
    <w:rsid w:val="00E82A79"/>
    <w:rsid w:val="00EA6E7D"/>
    <w:rsid w:val="00ED0BE0"/>
    <w:rsid w:val="00ED3FAE"/>
    <w:rsid w:val="00F0433D"/>
    <w:rsid w:val="00F0698A"/>
    <w:rsid w:val="00F42E37"/>
    <w:rsid w:val="00F475A7"/>
    <w:rsid w:val="00F52DE2"/>
    <w:rsid w:val="00F65DE9"/>
    <w:rsid w:val="00F717FB"/>
    <w:rsid w:val="00F81942"/>
    <w:rsid w:val="00F82077"/>
    <w:rsid w:val="00F83D59"/>
    <w:rsid w:val="00FB240A"/>
    <w:rsid w:val="00FD419E"/>
    <w:rsid w:val="00FE3BDA"/>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F654E"/>
  <w15:docId w15:val="{4D6068F8-D6A5-FA4F-A06F-36FB34AC2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C3524"/>
    <w:pPr>
      <w:ind w:left="720"/>
      <w:contextualSpacing/>
    </w:pPr>
  </w:style>
  <w:style w:type="character" w:styleId="Strk">
    <w:name w:val="Strong"/>
    <w:basedOn w:val="Standardskrifttypeiafsnit"/>
    <w:uiPriority w:val="22"/>
    <w:qFormat/>
    <w:rsid w:val="00055674"/>
    <w:rPr>
      <w:b/>
      <w:bCs/>
    </w:rPr>
  </w:style>
  <w:style w:type="paragraph" w:customStyle="1" w:styleId="ecxmsolistparagraph">
    <w:name w:val="ecxmsolistparagraph"/>
    <w:basedOn w:val="Normal"/>
    <w:rsid w:val="00055674"/>
    <w:pPr>
      <w:spacing w:after="324" w:line="240" w:lineRule="auto"/>
    </w:pPr>
    <w:rPr>
      <w:rFonts w:ascii="Times New Roman" w:eastAsia="Times New Roman" w:hAnsi="Times New Roman" w:cs="Times New Roman"/>
      <w:sz w:val="24"/>
      <w:szCs w:val="24"/>
      <w:lang w:eastAsia="da-DK"/>
    </w:rPr>
  </w:style>
  <w:style w:type="paragraph" w:customStyle="1" w:styleId="ecxmsonormal">
    <w:name w:val="ecxmsonormal"/>
    <w:basedOn w:val="Normal"/>
    <w:rsid w:val="00055674"/>
    <w:pPr>
      <w:spacing w:after="324"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05567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5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915082">
      <w:bodyDiv w:val="1"/>
      <w:marLeft w:val="0"/>
      <w:marRight w:val="0"/>
      <w:marTop w:val="0"/>
      <w:marBottom w:val="0"/>
      <w:divBdr>
        <w:top w:val="none" w:sz="0" w:space="0" w:color="auto"/>
        <w:left w:val="none" w:sz="0" w:space="0" w:color="auto"/>
        <w:bottom w:val="none" w:sz="0" w:space="0" w:color="auto"/>
        <w:right w:val="none" w:sz="0" w:space="0" w:color="auto"/>
      </w:divBdr>
      <w:divsChild>
        <w:div w:id="1090078250">
          <w:marLeft w:val="0"/>
          <w:marRight w:val="0"/>
          <w:marTop w:val="0"/>
          <w:marBottom w:val="0"/>
          <w:divBdr>
            <w:top w:val="none" w:sz="0" w:space="0" w:color="auto"/>
            <w:left w:val="none" w:sz="0" w:space="0" w:color="auto"/>
            <w:bottom w:val="none" w:sz="0" w:space="0" w:color="auto"/>
            <w:right w:val="none" w:sz="0" w:space="0" w:color="auto"/>
          </w:divBdr>
          <w:divsChild>
            <w:div w:id="708338790">
              <w:marLeft w:val="0"/>
              <w:marRight w:val="0"/>
              <w:marTop w:val="0"/>
              <w:marBottom w:val="0"/>
              <w:divBdr>
                <w:top w:val="none" w:sz="0" w:space="0" w:color="auto"/>
                <w:left w:val="none" w:sz="0" w:space="0" w:color="auto"/>
                <w:bottom w:val="none" w:sz="0" w:space="0" w:color="auto"/>
                <w:right w:val="none" w:sz="0" w:space="0" w:color="auto"/>
              </w:divBdr>
              <w:divsChild>
                <w:div w:id="1333528704">
                  <w:marLeft w:val="0"/>
                  <w:marRight w:val="0"/>
                  <w:marTop w:val="100"/>
                  <w:marBottom w:val="100"/>
                  <w:divBdr>
                    <w:top w:val="none" w:sz="0" w:space="0" w:color="auto"/>
                    <w:left w:val="none" w:sz="0" w:space="0" w:color="auto"/>
                    <w:bottom w:val="none" w:sz="0" w:space="0" w:color="auto"/>
                    <w:right w:val="none" w:sz="0" w:space="0" w:color="auto"/>
                  </w:divBdr>
                  <w:divsChild>
                    <w:div w:id="1669749518">
                      <w:marLeft w:val="0"/>
                      <w:marRight w:val="0"/>
                      <w:marTop w:val="0"/>
                      <w:marBottom w:val="0"/>
                      <w:divBdr>
                        <w:top w:val="none" w:sz="0" w:space="0" w:color="auto"/>
                        <w:left w:val="none" w:sz="0" w:space="0" w:color="auto"/>
                        <w:bottom w:val="none" w:sz="0" w:space="0" w:color="auto"/>
                        <w:right w:val="none" w:sz="0" w:space="0" w:color="auto"/>
                      </w:divBdr>
                      <w:divsChild>
                        <w:div w:id="1409768140">
                          <w:marLeft w:val="0"/>
                          <w:marRight w:val="0"/>
                          <w:marTop w:val="0"/>
                          <w:marBottom w:val="0"/>
                          <w:divBdr>
                            <w:top w:val="none" w:sz="0" w:space="0" w:color="auto"/>
                            <w:left w:val="none" w:sz="0" w:space="0" w:color="auto"/>
                            <w:bottom w:val="none" w:sz="0" w:space="0" w:color="auto"/>
                            <w:right w:val="none" w:sz="0" w:space="0" w:color="auto"/>
                          </w:divBdr>
                          <w:divsChild>
                            <w:div w:id="331489238">
                              <w:marLeft w:val="0"/>
                              <w:marRight w:val="0"/>
                              <w:marTop w:val="0"/>
                              <w:marBottom w:val="0"/>
                              <w:divBdr>
                                <w:top w:val="none" w:sz="0" w:space="0" w:color="auto"/>
                                <w:left w:val="none" w:sz="0" w:space="0" w:color="auto"/>
                                <w:bottom w:val="none" w:sz="0" w:space="0" w:color="auto"/>
                                <w:right w:val="none" w:sz="0" w:space="0" w:color="auto"/>
                              </w:divBdr>
                              <w:divsChild>
                                <w:div w:id="1862084194">
                                  <w:marLeft w:val="0"/>
                                  <w:marRight w:val="0"/>
                                  <w:marTop w:val="0"/>
                                  <w:marBottom w:val="0"/>
                                  <w:divBdr>
                                    <w:top w:val="none" w:sz="0" w:space="0" w:color="auto"/>
                                    <w:left w:val="none" w:sz="0" w:space="0" w:color="auto"/>
                                    <w:bottom w:val="none" w:sz="0" w:space="0" w:color="auto"/>
                                    <w:right w:val="none" w:sz="0" w:space="0" w:color="auto"/>
                                  </w:divBdr>
                                  <w:divsChild>
                                    <w:div w:id="2084453276">
                                      <w:marLeft w:val="0"/>
                                      <w:marRight w:val="0"/>
                                      <w:marTop w:val="0"/>
                                      <w:marBottom w:val="0"/>
                                      <w:divBdr>
                                        <w:top w:val="none" w:sz="0" w:space="0" w:color="auto"/>
                                        <w:left w:val="none" w:sz="0" w:space="0" w:color="auto"/>
                                        <w:bottom w:val="none" w:sz="0" w:space="0" w:color="auto"/>
                                        <w:right w:val="none" w:sz="0" w:space="0" w:color="auto"/>
                                      </w:divBdr>
                                      <w:divsChild>
                                        <w:div w:id="2146005570">
                                          <w:marLeft w:val="0"/>
                                          <w:marRight w:val="0"/>
                                          <w:marTop w:val="0"/>
                                          <w:marBottom w:val="0"/>
                                          <w:divBdr>
                                            <w:top w:val="none" w:sz="0" w:space="0" w:color="auto"/>
                                            <w:left w:val="none" w:sz="0" w:space="0" w:color="auto"/>
                                            <w:bottom w:val="none" w:sz="0" w:space="0" w:color="auto"/>
                                            <w:right w:val="none" w:sz="0" w:space="0" w:color="auto"/>
                                          </w:divBdr>
                                          <w:divsChild>
                                            <w:div w:id="252860525">
                                              <w:marLeft w:val="0"/>
                                              <w:marRight w:val="0"/>
                                              <w:marTop w:val="0"/>
                                              <w:marBottom w:val="0"/>
                                              <w:divBdr>
                                                <w:top w:val="none" w:sz="0" w:space="0" w:color="auto"/>
                                                <w:left w:val="none" w:sz="0" w:space="0" w:color="auto"/>
                                                <w:bottom w:val="none" w:sz="0" w:space="0" w:color="auto"/>
                                                <w:right w:val="none" w:sz="0" w:space="0" w:color="auto"/>
                                              </w:divBdr>
                                              <w:divsChild>
                                                <w:div w:id="1147477111">
                                                  <w:marLeft w:val="0"/>
                                                  <w:marRight w:val="300"/>
                                                  <w:marTop w:val="0"/>
                                                  <w:marBottom w:val="0"/>
                                                  <w:divBdr>
                                                    <w:top w:val="none" w:sz="0" w:space="0" w:color="auto"/>
                                                    <w:left w:val="none" w:sz="0" w:space="0" w:color="auto"/>
                                                    <w:bottom w:val="none" w:sz="0" w:space="0" w:color="auto"/>
                                                    <w:right w:val="none" w:sz="0" w:space="0" w:color="auto"/>
                                                  </w:divBdr>
                                                  <w:divsChild>
                                                    <w:div w:id="2069257081">
                                                      <w:marLeft w:val="0"/>
                                                      <w:marRight w:val="0"/>
                                                      <w:marTop w:val="0"/>
                                                      <w:marBottom w:val="0"/>
                                                      <w:divBdr>
                                                        <w:top w:val="none" w:sz="0" w:space="0" w:color="auto"/>
                                                        <w:left w:val="none" w:sz="0" w:space="0" w:color="auto"/>
                                                        <w:bottom w:val="none" w:sz="0" w:space="0" w:color="auto"/>
                                                        <w:right w:val="none" w:sz="0" w:space="0" w:color="auto"/>
                                                      </w:divBdr>
                                                      <w:divsChild>
                                                        <w:div w:id="1443650569">
                                                          <w:marLeft w:val="0"/>
                                                          <w:marRight w:val="0"/>
                                                          <w:marTop w:val="0"/>
                                                          <w:marBottom w:val="300"/>
                                                          <w:divBdr>
                                                            <w:top w:val="single" w:sz="6" w:space="0" w:color="CCCCCC"/>
                                                            <w:left w:val="none" w:sz="0" w:space="0" w:color="auto"/>
                                                            <w:bottom w:val="none" w:sz="0" w:space="0" w:color="auto"/>
                                                            <w:right w:val="none" w:sz="0" w:space="0" w:color="auto"/>
                                                          </w:divBdr>
                                                          <w:divsChild>
                                                            <w:div w:id="1096167970">
                                                              <w:marLeft w:val="0"/>
                                                              <w:marRight w:val="0"/>
                                                              <w:marTop w:val="0"/>
                                                              <w:marBottom w:val="0"/>
                                                              <w:divBdr>
                                                                <w:top w:val="none" w:sz="0" w:space="0" w:color="auto"/>
                                                                <w:left w:val="none" w:sz="0" w:space="0" w:color="auto"/>
                                                                <w:bottom w:val="none" w:sz="0" w:space="0" w:color="auto"/>
                                                                <w:right w:val="none" w:sz="0" w:space="0" w:color="auto"/>
                                                              </w:divBdr>
                                                              <w:divsChild>
                                                                <w:div w:id="1599562854">
                                                                  <w:marLeft w:val="0"/>
                                                                  <w:marRight w:val="0"/>
                                                                  <w:marTop w:val="0"/>
                                                                  <w:marBottom w:val="0"/>
                                                                  <w:divBdr>
                                                                    <w:top w:val="none" w:sz="0" w:space="0" w:color="auto"/>
                                                                    <w:left w:val="none" w:sz="0" w:space="0" w:color="auto"/>
                                                                    <w:bottom w:val="none" w:sz="0" w:space="0" w:color="auto"/>
                                                                    <w:right w:val="none" w:sz="0" w:space="0" w:color="auto"/>
                                                                  </w:divBdr>
                                                                  <w:divsChild>
                                                                    <w:div w:id="155733941">
                                                                      <w:marLeft w:val="0"/>
                                                                      <w:marRight w:val="0"/>
                                                                      <w:marTop w:val="0"/>
                                                                      <w:marBottom w:val="0"/>
                                                                      <w:divBdr>
                                                                        <w:top w:val="none" w:sz="0" w:space="0" w:color="auto"/>
                                                                        <w:left w:val="none" w:sz="0" w:space="0" w:color="auto"/>
                                                                        <w:bottom w:val="none" w:sz="0" w:space="0" w:color="auto"/>
                                                                        <w:right w:val="none" w:sz="0" w:space="0" w:color="auto"/>
                                                                      </w:divBdr>
                                                                      <w:divsChild>
                                                                        <w:div w:id="771165445">
                                                                          <w:marLeft w:val="0"/>
                                                                          <w:marRight w:val="0"/>
                                                                          <w:marTop w:val="0"/>
                                                                          <w:marBottom w:val="0"/>
                                                                          <w:divBdr>
                                                                            <w:top w:val="none" w:sz="0" w:space="0" w:color="auto"/>
                                                                            <w:left w:val="none" w:sz="0" w:space="0" w:color="auto"/>
                                                                            <w:bottom w:val="none" w:sz="0" w:space="0" w:color="auto"/>
                                                                            <w:right w:val="none" w:sz="0" w:space="0" w:color="auto"/>
                                                                          </w:divBdr>
                                                                          <w:divsChild>
                                                                            <w:div w:id="1104498473">
                                                                              <w:marLeft w:val="0"/>
                                                                              <w:marRight w:val="0"/>
                                                                              <w:marTop w:val="0"/>
                                                                              <w:marBottom w:val="0"/>
                                                                              <w:divBdr>
                                                                                <w:top w:val="none" w:sz="0" w:space="0" w:color="auto"/>
                                                                                <w:left w:val="none" w:sz="0" w:space="0" w:color="auto"/>
                                                                                <w:bottom w:val="none" w:sz="0" w:space="0" w:color="auto"/>
                                                                                <w:right w:val="none" w:sz="0" w:space="0" w:color="auto"/>
                                                                              </w:divBdr>
                                                                            </w:div>
                                                                            <w:div w:id="1713385477">
                                                                              <w:marLeft w:val="0"/>
                                                                              <w:marRight w:val="0"/>
                                                                              <w:marTop w:val="0"/>
                                                                              <w:marBottom w:val="0"/>
                                                                              <w:divBdr>
                                                                                <w:top w:val="none" w:sz="0" w:space="0" w:color="auto"/>
                                                                                <w:left w:val="none" w:sz="0" w:space="0" w:color="auto"/>
                                                                                <w:bottom w:val="none" w:sz="0" w:space="0" w:color="auto"/>
                                                                                <w:right w:val="none" w:sz="0" w:space="0" w:color="auto"/>
                                                                              </w:divBdr>
                                                                            </w:div>
                                                                            <w:div w:id="103699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453656">
      <w:bodyDiv w:val="1"/>
      <w:marLeft w:val="0"/>
      <w:marRight w:val="0"/>
      <w:marTop w:val="0"/>
      <w:marBottom w:val="0"/>
      <w:divBdr>
        <w:top w:val="none" w:sz="0" w:space="0" w:color="auto"/>
        <w:left w:val="none" w:sz="0" w:space="0" w:color="auto"/>
        <w:bottom w:val="none" w:sz="0" w:space="0" w:color="auto"/>
        <w:right w:val="none" w:sz="0" w:space="0" w:color="auto"/>
      </w:divBdr>
      <w:divsChild>
        <w:div w:id="82459254">
          <w:marLeft w:val="0"/>
          <w:marRight w:val="0"/>
          <w:marTop w:val="0"/>
          <w:marBottom w:val="0"/>
          <w:divBdr>
            <w:top w:val="none" w:sz="0" w:space="0" w:color="auto"/>
            <w:left w:val="none" w:sz="0" w:space="0" w:color="auto"/>
            <w:bottom w:val="none" w:sz="0" w:space="0" w:color="auto"/>
            <w:right w:val="none" w:sz="0" w:space="0" w:color="auto"/>
          </w:divBdr>
          <w:divsChild>
            <w:div w:id="1071391239">
              <w:marLeft w:val="0"/>
              <w:marRight w:val="0"/>
              <w:marTop w:val="0"/>
              <w:marBottom w:val="0"/>
              <w:divBdr>
                <w:top w:val="none" w:sz="0" w:space="0" w:color="auto"/>
                <w:left w:val="none" w:sz="0" w:space="0" w:color="auto"/>
                <w:bottom w:val="none" w:sz="0" w:space="0" w:color="auto"/>
                <w:right w:val="none" w:sz="0" w:space="0" w:color="auto"/>
              </w:divBdr>
              <w:divsChild>
                <w:div w:id="1476293675">
                  <w:marLeft w:val="0"/>
                  <w:marRight w:val="0"/>
                  <w:marTop w:val="100"/>
                  <w:marBottom w:val="100"/>
                  <w:divBdr>
                    <w:top w:val="none" w:sz="0" w:space="0" w:color="auto"/>
                    <w:left w:val="none" w:sz="0" w:space="0" w:color="auto"/>
                    <w:bottom w:val="none" w:sz="0" w:space="0" w:color="auto"/>
                    <w:right w:val="none" w:sz="0" w:space="0" w:color="auto"/>
                  </w:divBdr>
                  <w:divsChild>
                    <w:div w:id="1211839477">
                      <w:marLeft w:val="0"/>
                      <w:marRight w:val="0"/>
                      <w:marTop w:val="0"/>
                      <w:marBottom w:val="0"/>
                      <w:divBdr>
                        <w:top w:val="none" w:sz="0" w:space="0" w:color="auto"/>
                        <w:left w:val="none" w:sz="0" w:space="0" w:color="auto"/>
                        <w:bottom w:val="none" w:sz="0" w:space="0" w:color="auto"/>
                        <w:right w:val="none" w:sz="0" w:space="0" w:color="auto"/>
                      </w:divBdr>
                      <w:divsChild>
                        <w:div w:id="498155833">
                          <w:marLeft w:val="0"/>
                          <w:marRight w:val="0"/>
                          <w:marTop w:val="0"/>
                          <w:marBottom w:val="0"/>
                          <w:divBdr>
                            <w:top w:val="none" w:sz="0" w:space="0" w:color="auto"/>
                            <w:left w:val="none" w:sz="0" w:space="0" w:color="auto"/>
                            <w:bottom w:val="none" w:sz="0" w:space="0" w:color="auto"/>
                            <w:right w:val="none" w:sz="0" w:space="0" w:color="auto"/>
                          </w:divBdr>
                          <w:divsChild>
                            <w:div w:id="2014674293">
                              <w:marLeft w:val="0"/>
                              <w:marRight w:val="0"/>
                              <w:marTop w:val="0"/>
                              <w:marBottom w:val="0"/>
                              <w:divBdr>
                                <w:top w:val="none" w:sz="0" w:space="0" w:color="auto"/>
                                <w:left w:val="none" w:sz="0" w:space="0" w:color="auto"/>
                                <w:bottom w:val="none" w:sz="0" w:space="0" w:color="auto"/>
                                <w:right w:val="none" w:sz="0" w:space="0" w:color="auto"/>
                              </w:divBdr>
                              <w:divsChild>
                                <w:div w:id="1360666726">
                                  <w:marLeft w:val="0"/>
                                  <w:marRight w:val="0"/>
                                  <w:marTop w:val="0"/>
                                  <w:marBottom w:val="0"/>
                                  <w:divBdr>
                                    <w:top w:val="none" w:sz="0" w:space="0" w:color="auto"/>
                                    <w:left w:val="none" w:sz="0" w:space="0" w:color="auto"/>
                                    <w:bottom w:val="none" w:sz="0" w:space="0" w:color="auto"/>
                                    <w:right w:val="none" w:sz="0" w:space="0" w:color="auto"/>
                                  </w:divBdr>
                                  <w:divsChild>
                                    <w:div w:id="580531623">
                                      <w:marLeft w:val="0"/>
                                      <w:marRight w:val="0"/>
                                      <w:marTop w:val="0"/>
                                      <w:marBottom w:val="0"/>
                                      <w:divBdr>
                                        <w:top w:val="none" w:sz="0" w:space="0" w:color="auto"/>
                                        <w:left w:val="none" w:sz="0" w:space="0" w:color="auto"/>
                                        <w:bottom w:val="none" w:sz="0" w:space="0" w:color="auto"/>
                                        <w:right w:val="none" w:sz="0" w:space="0" w:color="auto"/>
                                      </w:divBdr>
                                      <w:divsChild>
                                        <w:div w:id="701781109">
                                          <w:marLeft w:val="0"/>
                                          <w:marRight w:val="0"/>
                                          <w:marTop w:val="0"/>
                                          <w:marBottom w:val="0"/>
                                          <w:divBdr>
                                            <w:top w:val="none" w:sz="0" w:space="0" w:color="auto"/>
                                            <w:left w:val="none" w:sz="0" w:space="0" w:color="auto"/>
                                            <w:bottom w:val="none" w:sz="0" w:space="0" w:color="auto"/>
                                            <w:right w:val="none" w:sz="0" w:space="0" w:color="auto"/>
                                          </w:divBdr>
                                          <w:divsChild>
                                            <w:div w:id="1692416195">
                                              <w:marLeft w:val="0"/>
                                              <w:marRight w:val="0"/>
                                              <w:marTop w:val="0"/>
                                              <w:marBottom w:val="0"/>
                                              <w:divBdr>
                                                <w:top w:val="none" w:sz="0" w:space="0" w:color="auto"/>
                                                <w:left w:val="none" w:sz="0" w:space="0" w:color="auto"/>
                                                <w:bottom w:val="none" w:sz="0" w:space="0" w:color="auto"/>
                                                <w:right w:val="none" w:sz="0" w:space="0" w:color="auto"/>
                                              </w:divBdr>
                                              <w:divsChild>
                                                <w:div w:id="681737327">
                                                  <w:marLeft w:val="0"/>
                                                  <w:marRight w:val="300"/>
                                                  <w:marTop w:val="0"/>
                                                  <w:marBottom w:val="0"/>
                                                  <w:divBdr>
                                                    <w:top w:val="none" w:sz="0" w:space="0" w:color="auto"/>
                                                    <w:left w:val="none" w:sz="0" w:space="0" w:color="auto"/>
                                                    <w:bottom w:val="none" w:sz="0" w:space="0" w:color="auto"/>
                                                    <w:right w:val="none" w:sz="0" w:space="0" w:color="auto"/>
                                                  </w:divBdr>
                                                  <w:divsChild>
                                                    <w:div w:id="426115550">
                                                      <w:marLeft w:val="0"/>
                                                      <w:marRight w:val="0"/>
                                                      <w:marTop w:val="0"/>
                                                      <w:marBottom w:val="0"/>
                                                      <w:divBdr>
                                                        <w:top w:val="none" w:sz="0" w:space="0" w:color="auto"/>
                                                        <w:left w:val="none" w:sz="0" w:space="0" w:color="auto"/>
                                                        <w:bottom w:val="none" w:sz="0" w:space="0" w:color="auto"/>
                                                        <w:right w:val="none" w:sz="0" w:space="0" w:color="auto"/>
                                                      </w:divBdr>
                                                      <w:divsChild>
                                                        <w:div w:id="1245332809">
                                                          <w:marLeft w:val="0"/>
                                                          <w:marRight w:val="0"/>
                                                          <w:marTop w:val="0"/>
                                                          <w:marBottom w:val="300"/>
                                                          <w:divBdr>
                                                            <w:top w:val="single" w:sz="6" w:space="0" w:color="CCCCCC"/>
                                                            <w:left w:val="none" w:sz="0" w:space="0" w:color="auto"/>
                                                            <w:bottom w:val="none" w:sz="0" w:space="0" w:color="auto"/>
                                                            <w:right w:val="none" w:sz="0" w:space="0" w:color="auto"/>
                                                          </w:divBdr>
                                                          <w:divsChild>
                                                            <w:div w:id="1758477535">
                                                              <w:marLeft w:val="0"/>
                                                              <w:marRight w:val="0"/>
                                                              <w:marTop w:val="0"/>
                                                              <w:marBottom w:val="0"/>
                                                              <w:divBdr>
                                                                <w:top w:val="none" w:sz="0" w:space="0" w:color="auto"/>
                                                                <w:left w:val="none" w:sz="0" w:space="0" w:color="auto"/>
                                                                <w:bottom w:val="none" w:sz="0" w:space="0" w:color="auto"/>
                                                                <w:right w:val="none" w:sz="0" w:space="0" w:color="auto"/>
                                                              </w:divBdr>
                                                              <w:divsChild>
                                                                <w:div w:id="1854419847">
                                                                  <w:marLeft w:val="0"/>
                                                                  <w:marRight w:val="0"/>
                                                                  <w:marTop w:val="0"/>
                                                                  <w:marBottom w:val="0"/>
                                                                  <w:divBdr>
                                                                    <w:top w:val="none" w:sz="0" w:space="0" w:color="auto"/>
                                                                    <w:left w:val="none" w:sz="0" w:space="0" w:color="auto"/>
                                                                    <w:bottom w:val="none" w:sz="0" w:space="0" w:color="auto"/>
                                                                    <w:right w:val="none" w:sz="0" w:space="0" w:color="auto"/>
                                                                  </w:divBdr>
                                                                  <w:divsChild>
                                                                    <w:div w:id="1692949383">
                                                                      <w:marLeft w:val="0"/>
                                                                      <w:marRight w:val="0"/>
                                                                      <w:marTop w:val="0"/>
                                                                      <w:marBottom w:val="0"/>
                                                                      <w:divBdr>
                                                                        <w:top w:val="none" w:sz="0" w:space="0" w:color="auto"/>
                                                                        <w:left w:val="none" w:sz="0" w:space="0" w:color="auto"/>
                                                                        <w:bottom w:val="none" w:sz="0" w:space="0" w:color="auto"/>
                                                                        <w:right w:val="none" w:sz="0" w:space="0" w:color="auto"/>
                                                                      </w:divBdr>
                                                                      <w:divsChild>
                                                                        <w:div w:id="9533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2614268">
      <w:bodyDiv w:val="1"/>
      <w:marLeft w:val="0"/>
      <w:marRight w:val="0"/>
      <w:marTop w:val="0"/>
      <w:marBottom w:val="0"/>
      <w:divBdr>
        <w:top w:val="none" w:sz="0" w:space="0" w:color="auto"/>
        <w:left w:val="none" w:sz="0" w:space="0" w:color="auto"/>
        <w:bottom w:val="none" w:sz="0" w:space="0" w:color="auto"/>
        <w:right w:val="none" w:sz="0" w:space="0" w:color="auto"/>
      </w:divBdr>
      <w:divsChild>
        <w:div w:id="1297225692">
          <w:marLeft w:val="0"/>
          <w:marRight w:val="0"/>
          <w:marTop w:val="0"/>
          <w:marBottom w:val="0"/>
          <w:divBdr>
            <w:top w:val="none" w:sz="0" w:space="0" w:color="auto"/>
            <w:left w:val="none" w:sz="0" w:space="0" w:color="auto"/>
            <w:bottom w:val="none" w:sz="0" w:space="0" w:color="auto"/>
            <w:right w:val="none" w:sz="0" w:space="0" w:color="auto"/>
          </w:divBdr>
          <w:divsChild>
            <w:div w:id="7921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585FB-344D-4FE7-934F-D3A7B5599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640</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Bjarne Ø. Olesen</dc:creator>
  <cp:lastModifiedBy>Keld Eskesen</cp:lastModifiedBy>
  <cp:revision>26</cp:revision>
  <dcterms:created xsi:type="dcterms:W3CDTF">2021-09-13T19:26:00Z</dcterms:created>
  <dcterms:modified xsi:type="dcterms:W3CDTF">2021-09-13T19:43:00Z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{42C06D46-A198-45F5-AED5-5EDDEB5D5060}</vt:lpwstr>
  </property>
</Properties>
</file>