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115" w:rsidRPr="007D6529" w:rsidRDefault="003C3524" w:rsidP="00055674">
      <w:pPr>
        <w:spacing w:after="0" w:line="240" w:lineRule="auto"/>
        <w:rPr>
          <w:rFonts w:ascii="Arial" w:hAnsi="Arial" w:cs="Arial"/>
          <w:sz w:val="24"/>
          <w:szCs w:val="24"/>
        </w:rPr>
      </w:pPr>
      <w:bookmarkStart w:id="0" w:name="_GoBack"/>
      <w:bookmarkEnd w:id="0"/>
      <w:r w:rsidRPr="007D6529">
        <w:rPr>
          <w:rFonts w:ascii="Arial" w:hAnsi="Arial" w:cs="Arial"/>
          <w:sz w:val="24"/>
          <w:szCs w:val="24"/>
        </w:rPr>
        <w:t>Emne:</w:t>
      </w:r>
    </w:p>
    <w:p w:rsidR="00584970" w:rsidRPr="007D6529" w:rsidRDefault="00C26BAD" w:rsidP="00584970">
      <w:pPr>
        <w:spacing w:after="0" w:line="240" w:lineRule="auto"/>
        <w:rPr>
          <w:rFonts w:ascii="Arial" w:hAnsi="Arial" w:cs="Arial"/>
          <w:b/>
          <w:sz w:val="24"/>
          <w:szCs w:val="24"/>
        </w:rPr>
      </w:pPr>
      <w:r>
        <w:rPr>
          <w:rFonts w:ascii="Arial" w:hAnsi="Arial" w:cs="Arial"/>
          <w:b/>
          <w:sz w:val="24"/>
          <w:szCs w:val="24"/>
        </w:rPr>
        <w:t>Referat</w:t>
      </w:r>
      <w:r w:rsidR="00CE6F1D">
        <w:rPr>
          <w:rFonts w:ascii="Arial" w:hAnsi="Arial" w:cs="Arial"/>
          <w:b/>
          <w:sz w:val="24"/>
          <w:szCs w:val="24"/>
        </w:rPr>
        <w:t xml:space="preserve"> fra</w:t>
      </w:r>
      <w:r w:rsidR="002E604A" w:rsidRPr="007D6529">
        <w:rPr>
          <w:rFonts w:ascii="Arial" w:hAnsi="Arial" w:cs="Arial"/>
          <w:b/>
          <w:sz w:val="24"/>
          <w:szCs w:val="24"/>
        </w:rPr>
        <w:t xml:space="preserve"> be</w:t>
      </w:r>
      <w:r w:rsidR="003C3524" w:rsidRPr="007D6529">
        <w:rPr>
          <w:rFonts w:ascii="Arial" w:hAnsi="Arial" w:cs="Arial"/>
          <w:b/>
          <w:sz w:val="24"/>
          <w:szCs w:val="24"/>
        </w:rPr>
        <w:t xml:space="preserve">styrelsesmøde </w:t>
      </w:r>
      <w:r>
        <w:rPr>
          <w:rFonts w:ascii="Arial" w:hAnsi="Arial" w:cs="Arial"/>
          <w:b/>
          <w:sz w:val="24"/>
          <w:szCs w:val="24"/>
        </w:rPr>
        <w:t>27</w:t>
      </w:r>
      <w:r w:rsidR="00C11318" w:rsidRPr="007D6529">
        <w:rPr>
          <w:rFonts w:ascii="Arial" w:hAnsi="Arial" w:cs="Arial"/>
          <w:b/>
          <w:sz w:val="24"/>
          <w:szCs w:val="24"/>
        </w:rPr>
        <w:t>.</w:t>
      </w:r>
      <w:r w:rsidR="003C3524" w:rsidRPr="007D6529">
        <w:rPr>
          <w:rFonts w:ascii="Arial" w:hAnsi="Arial" w:cs="Arial"/>
          <w:b/>
          <w:sz w:val="24"/>
          <w:szCs w:val="24"/>
        </w:rPr>
        <w:t xml:space="preserve"> </w:t>
      </w:r>
      <w:r>
        <w:rPr>
          <w:rFonts w:ascii="Arial" w:hAnsi="Arial" w:cs="Arial"/>
          <w:b/>
          <w:sz w:val="24"/>
          <w:szCs w:val="24"/>
        </w:rPr>
        <w:t>november</w:t>
      </w:r>
      <w:r w:rsidR="003C3524" w:rsidRPr="007D6529">
        <w:rPr>
          <w:rFonts w:ascii="Arial" w:hAnsi="Arial" w:cs="Arial"/>
          <w:b/>
          <w:sz w:val="24"/>
          <w:szCs w:val="24"/>
        </w:rPr>
        <w:t xml:space="preserve"> 20</w:t>
      </w:r>
      <w:r w:rsidR="007D6529" w:rsidRPr="007D6529">
        <w:rPr>
          <w:rFonts w:ascii="Arial" w:hAnsi="Arial" w:cs="Arial"/>
          <w:b/>
          <w:sz w:val="24"/>
          <w:szCs w:val="24"/>
        </w:rPr>
        <w:t>1</w:t>
      </w:r>
      <w:r w:rsidR="0066753A">
        <w:rPr>
          <w:rFonts w:ascii="Arial" w:hAnsi="Arial" w:cs="Arial"/>
          <w:b/>
          <w:sz w:val="24"/>
          <w:szCs w:val="24"/>
        </w:rPr>
        <w:t>9</w:t>
      </w:r>
      <w:r w:rsidR="00584970" w:rsidRPr="007D6529">
        <w:rPr>
          <w:rFonts w:ascii="Arial" w:hAnsi="Arial" w:cs="Arial"/>
          <w:b/>
          <w:sz w:val="24"/>
          <w:szCs w:val="24"/>
        </w:rPr>
        <w:t>.</w:t>
      </w:r>
    </w:p>
    <w:p w:rsidR="00584970" w:rsidRPr="007D6529" w:rsidRDefault="00584970" w:rsidP="00584970">
      <w:pPr>
        <w:spacing w:after="0" w:line="240" w:lineRule="auto"/>
        <w:rPr>
          <w:rFonts w:ascii="Arial" w:hAnsi="Arial" w:cs="Arial"/>
          <w:b/>
          <w:sz w:val="24"/>
          <w:szCs w:val="24"/>
        </w:rPr>
      </w:pPr>
    </w:p>
    <w:p w:rsidR="00584970" w:rsidRPr="0027622C" w:rsidRDefault="00584970" w:rsidP="00584970">
      <w:pPr>
        <w:pStyle w:val="Listeafsnit"/>
        <w:numPr>
          <w:ilvl w:val="0"/>
          <w:numId w:val="4"/>
        </w:numPr>
        <w:spacing w:after="0" w:line="240" w:lineRule="auto"/>
        <w:rPr>
          <w:rFonts w:ascii="Arial" w:hAnsi="Arial" w:cs="Arial"/>
          <w:b/>
          <w:sz w:val="24"/>
          <w:szCs w:val="24"/>
        </w:rPr>
      </w:pPr>
      <w:r w:rsidRPr="007D6529">
        <w:rPr>
          <w:rFonts w:ascii="Arial" w:eastAsia="Times New Roman" w:hAnsi="Arial" w:cs="Arial"/>
          <w:sz w:val="24"/>
          <w:szCs w:val="24"/>
          <w:lang w:eastAsia="da-DK"/>
        </w:rPr>
        <w:t>Godkendelse af referat.</w:t>
      </w:r>
    </w:p>
    <w:p w:rsidR="002E604A" w:rsidRDefault="00CE6F1D" w:rsidP="002E604A">
      <w:pPr>
        <w:pStyle w:val="Listeafsnit"/>
        <w:spacing w:after="0" w:line="240" w:lineRule="auto"/>
        <w:ind w:left="360"/>
        <w:rPr>
          <w:rFonts w:ascii="Arial" w:hAnsi="Arial" w:cs="Arial"/>
          <w:sz w:val="24"/>
          <w:szCs w:val="24"/>
        </w:rPr>
      </w:pPr>
      <w:r w:rsidRPr="00CE6F1D">
        <w:rPr>
          <w:rFonts w:ascii="Arial" w:hAnsi="Arial" w:cs="Arial"/>
          <w:sz w:val="24"/>
          <w:szCs w:val="24"/>
        </w:rPr>
        <w:t>Godkendt uden bemærkninger</w:t>
      </w:r>
      <w:r>
        <w:rPr>
          <w:rFonts w:ascii="Arial" w:hAnsi="Arial" w:cs="Arial"/>
          <w:sz w:val="24"/>
          <w:szCs w:val="24"/>
        </w:rPr>
        <w:t>.</w:t>
      </w:r>
    </w:p>
    <w:p w:rsidR="00CE6F1D" w:rsidRPr="00CE6F1D" w:rsidRDefault="00CE6F1D" w:rsidP="002E604A">
      <w:pPr>
        <w:pStyle w:val="Listeafsnit"/>
        <w:spacing w:after="0" w:line="240" w:lineRule="auto"/>
        <w:ind w:left="360"/>
        <w:rPr>
          <w:rFonts w:ascii="Arial" w:hAnsi="Arial" w:cs="Arial"/>
          <w:sz w:val="24"/>
          <w:szCs w:val="24"/>
        </w:rPr>
      </w:pPr>
    </w:p>
    <w:p w:rsidR="00584970" w:rsidRPr="00CE6F1D" w:rsidRDefault="00584970" w:rsidP="002E604A">
      <w:pPr>
        <w:pStyle w:val="Listeafsnit"/>
        <w:numPr>
          <w:ilvl w:val="0"/>
          <w:numId w:val="4"/>
        </w:numPr>
        <w:spacing w:after="0" w:line="240" w:lineRule="auto"/>
        <w:rPr>
          <w:rFonts w:ascii="Arial" w:hAnsi="Arial" w:cs="Arial"/>
          <w:b/>
          <w:sz w:val="24"/>
          <w:szCs w:val="24"/>
        </w:rPr>
      </w:pPr>
      <w:r w:rsidRPr="007D6529">
        <w:rPr>
          <w:rFonts w:ascii="Arial" w:eastAsia="Times New Roman" w:hAnsi="Arial" w:cs="Arial"/>
          <w:sz w:val="24"/>
          <w:szCs w:val="24"/>
          <w:lang w:eastAsia="da-DK"/>
        </w:rPr>
        <w:t xml:space="preserve">Valg af referent: </w:t>
      </w:r>
    </w:p>
    <w:p w:rsidR="00CE6F1D" w:rsidRPr="00CE6F1D" w:rsidRDefault="00CE6F1D" w:rsidP="00CE6F1D">
      <w:pPr>
        <w:pStyle w:val="Listeafsnit"/>
        <w:spacing w:after="0" w:line="240" w:lineRule="auto"/>
        <w:ind w:left="360"/>
        <w:rPr>
          <w:rFonts w:ascii="Arial" w:hAnsi="Arial" w:cs="Arial"/>
          <w:sz w:val="24"/>
          <w:szCs w:val="24"/>
        </w:rPr>
      </w:pPr>
      <w:r>
        <w:rPr>
          <w:rFonts w:ascii="Arial" w:hAnsi="Arial" w:cs="Arial"/>
          <w:sz w:val="24"/>
          <w:szCs w:val="24"/>
        </w:rPr>
        <w:t>Bjarne Ø. Olesen blev valgt.</w:t>
      </w:r>
    </w:p>
    <w:p w:rsidR="00693DCF" w:rsidRPr="0027622C" w:rsidRDefault="00693DCF" w:rsidP="00A56678">
      <w:pPr>
        <w:spacing w:after="0" w:line="240" w:lineRule="auto"/>
        <w:rPr>
          <w:rFonts w:ascii="Arial" w:hAnsi="Arial" w:cs="Arial"/>
          <w:sz w:val="24"/>
          <w:szCs w:val="24"/>
        </w:rPr>
      </w:pPr>
    </w:p>
    <w:p w:rsidR="001D3ABD" w:rsidRDefault="00693DCF" w:rsidP="001D3ABD">
      <w:pPr>
        <w:pStyle w:val="Listeafsnit"/>
        <w:numPr>
          <w:ilvl w:val="0"/>
          <w:numId w:val="4"/>
        </w:numPr>
        <w:spacing w:after="0" w:line="240" w:lineRule="auto"/>
        <w:rPr>
          <w:rFonts w:ascii="Arial" w:hAnsi="Arial" w:cs="Arial"/>
          <w:sz w:val="24"/>
          <w:szCs w:val="24"/>
        </w:rPr>
      </w:pPr>
      <w:r w:rsidRPr="007D6529">
        <w:rPr>
          <w:rFonts w:ascii="Arial" w:hAnsi="Arial" w:cs="Arial"/>
          <w:sz w:val="24"/>
          <w:szCs w:val="24"/>
        </w:rPr>
        <w:t>Siden sidst:</w:t>
      </w:r>
    </w:p>
    <w:p w:rsidR="00BA6AC7" w:rsidRDefault="00F36456" w:rsidP="00F36456">
      <w:pPr>
        <w:spacing w:after="0" w:line="240" w:lineRule="auto"/>
        <w:ind w:left="360"/>
        <w:rPr>
          <w:rFonts w:ascii="Arial" w:hAnsi="Arial" w:cs="Arial"/>
          <w:sz w:val="24"/>
          <w:szCs w:val="24"/>
        </w:rPr>
      </w:pPr>
      <w:r>
        <w:rPr>
          <w:rFonts w:ascii="Arial" w:hAnsi="Arial" w:cs="Arial"/>
          <w:sz w:val="24"/>
          <w:szCs w:val="24"/>
        </w:rPr>
        <w:t>Intet nyt.</w:t>
      </w:r>
    </w:p>
    <w:p w:rsidR="00F36456" w:rsidRPr="00175109" w:rsidRDefault="00F36456" w:rsidP="00175109">
      <w:pPr>
        <w:spacing w:after="0" w:line="240" w:lineRule="auto"/>
        <w:rPr>
          <w:rFonts w:ascii="Arial" w:hAnsi="Arial" w:cs="Arial"/>
          <w:sz w:val="24"/>
          <w:szCs w:val="24"/>
        </w:rPr>
      </w:pPr>
    </w:p>
    <w:p w:rsidR="00584970" w:rsidRPr="007D6529" w:rsidRDefault="00584970" w:rsidP="0058497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Legepladser</w:t>
      </w:r>
    </w:p>
    <w:p w:rsidR="00584970" w:rsidRDefault="00F36456" w:rsidP="00584970">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Intet nyt.</w:t>
      </w:r>
    </w:p>
    <w:p w:rsidR="0092276B" w:rsidRPr="00C26BAD" w:rsidRDefault="0092276B" w:rsidP="00C26BAD">
      <w:pPr>
        <w:spacing w:after="0" w:line="240" w:lineRule="auto"/>
        <w:rPr>
          <w:rFonts w:ascii="Arial" w:eastAsia="Times New Roman" w:hAnsi="Arial" w:cs="Arial"/>
          <w:sz w:val="24"/>
          <w:szCs w:val="24"/>
          <w:lang w:eastAsia="da-DK"/>
        </w:rPr>
      </w:pPr>
    </w:p>
    <w:p w:rsidR="00C94E54" w:rsidRPr="00C26BAD" w:rsidRDefault="00584970" w:rsidP="00C26BAD">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 xml:space="preserve">Grønne områder: </w:t>
      </w:r>
    </w:p>
    <w:p w:rsidR="0057379B" w:rsidRDefault="004C55E4" w:rsidP="00BA6AC7">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Bestyrelsen har fået udarbejdet tilbud p</w:t>
      </w:r>
      <w:r w:rsidR="0090010A">
        <w:rPr>
          <w:rFonts w:ascii="Arial" w:eastAsia="Times New Roman" w:hAnsi="Arial" w:cs="Arial"/>
          <w:sz w:val="24"/>
          <w:szCs w:val="24"/>
          <w:lang w:eastAsia="da-DK"/>
        </w:rPr>
        <w:t>å beskæring af bevoksninger, plantning af træer samt retablering af belægninger</w:t>
      </w:r>
      <w:r>
        <w:rPr>
          <w:rFonts w:ascii="Arial" w:eastAsia="Times New Roman" w:hAnsi="Arial" w:cs="Arial"/>
          <w:sz w:val="24"/>
          <w:szCs w:val="24"/>
          <w:lang w:eastAsia="da-DK"/>
        </w:rPr>
        <w:t>.</w:t>
      </w:r>
      <w:r w:rsidR="0090010A">
        <w:rPr>
          <w:rFonts w:ascii="Arial" w:eastAsia="Times New Roman" w:hAnsi="Arial" w:cs="Arial"/>
          <w:sz w:val="24"/>
          <w:szCs w:val="24"/>
          <w:lang w:eastAsia="da-DK"/>
        </w:rPr>
        <w:t xml:space="preserve"> Det er målet at skifte de træer, der ikke kan gro i meget vind til nogle typer, der er mindre vindfølsomme. Her er det særligt fra rundkørslen og ud mod Isbjerg Møllevej, der skal skiftes træer. Ellers er det ved gennemgang af alle de levende hegn besluttet, hvor meget eller lidt, der skal gøres i de forskellige hegn. </w:t>
      </w:r>
    </w:p>
    <w:p w:rsidR="0090010A" w:rsidRDefault="0090010A" w:rsidP="00BA6AC7">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Bestyrelsen er blevet rådgivet til ikke at foretage beskæring i toppen af bevoksninger, da der vil komme rigtig mange skud af ”vandris” – såkaldt forkerte skud. Det vil yderligere medføre, at b</w:t>
      </w:r>
      <w:r w:rsidR="004F591A">
        <w:rPr>
          <w:rFonts w:ascii="Arial" w:eastAsia="Times New Roman" w:hAnsi="Arial" w:cs="Arial"/>
          <w:sz w:val="24"/>
          <w:szCs w:val="24"/>
          <w:lang w:eastAsia="da-DK"/>
        </w:rPr>
        <w:t>evoksningerne ikke ser naturlige</w:t>
      </w:r>
      <w:r>
        <w:rPr>
          <w:rFonts w:ascii="Arial" w:eastAsia="Times New Roman" w:hAnsi="Arial" w:cs="Arial"/>
          <w:sz w:val="24"/>
          <w:szCs w:val="24"/>
          <w:lang w:eastAsia="da-DK"/>
        </w:rPr>
        <w:t xml:space="preserve"> ud. En eventuel nedskæring vil ligeledes skulle gennemføres med relativ høj frekvens, fordi buskene vil skyde ekstra meget efter beskæring. De levende hegn vil derfor generelt ikke blive beskåret, men kun selvplantede træer vil blive fjernet.</w:t>
      </w:r>
    </w:p>
    <w:p w:rsidR="004F591A" w:rsidRDefault="004F591A" w:rsidP="00BA6AC7">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Belægningen vil blive rettet, de steder, hvor det trænger.</w:t>
      </w:r>
    </w:p>
    <w:p w:rsidR="0090010A" w:rsidRDefault="0090010A" w:rsidP="00BA6AC7">
      <w:pPr>
        <w:pStyle w:val="Listeafsnit"/>
        <w:spacing w:after="0" w:line="240" w:lineRule="auto"/>
        <w:ind w:left="360"/>
        <w:rPr>
          <w:rFonts w:ascii="Arial" w:eastAsia="Times New Roman" w:hAnsi="Arial" w:cs="Arial"/>
          <w:sz w:val="24"/>
          <w:szCs w:val="24"/>
          <w:lang w:eastAsia="da-DK"/>
        </w:rPr>
      </w:pPr>
    </w:p>
    <w:p w:rsidR="004C55E4" w:rsidRPr="007D6529" w:rsidRDefault="004C55E4" w:rsidP="00BA6AC7">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Bestyrel</w:t>
      </w:r>
      <w:r w:rsidR="0090010A">
        <w:rPr>
          <w:rFonts w:ascii="Arial" w:eastAsia="Times New Roman" w:hAnsi="Arial" w:cs="Arial"/>
          <w:sz w:val="24"/>
          <w:szCs w:val="24"/>
          <w:lang w:eastAsia="da-DK"/>
        </w:rPr>
        <w:t xml:space="preserve">sen har </w:t>
      </w:r>
      <w:r w:rsidR="004F591A">
        <w:rPr>
          <w:rFonts w:ascii="Arial" w:eastAsia="Times New Roman" w:hAnsi="Arial" w:cs="Arial"/>
          <w:sz w:val="24"/>
          <w:szCs w:val="24"/>
          <w:lang w:eastAsia="da-DK"/>
        </w:rPr>
        <w:t xml:space="preserve">ved gennemgang af tilbuddet </w:t>
      </w:r>
      <w:r w:rsidR="0090010A">
        <w:rPr>
          <w:rFonts w:ascii="Arial" w:eastAsia="Times New Roman" w:hAnsi="Arial" w:cs="Arial"/>
          <w:sz w:val="24"/>
          <w:szCs w:val="24"/>
          <w:lang w:eastAsia="da-DK"/>
        </w:rPr>
        <w:t>besluttet at gennemføre, og</w:t>
      </w:r>
      <w:r w:rsidR="004F591A">
        <w:rPr>
          <w:rFonts w:ascii="Arial" w:eastAsia="Times New Roman" w:hAnsi="Arial" w:cs="Arial"/>
          <w:sz w:val="24"/>
          <w:szCs w:val="24"/>
          <w:lang w:eastAsia="da-DK"/>
        </w:rPr>
        <w:t xml:space="preserve"> arbejdet vil forventeligt være</w:t>
      </w:r>
      <w:r w:rsidR="0090010A">
        <w:rPr>
          <w:rFonts w:ascii="Arial" w:eastAsia="Times New Roman" w:hAnsi="Arial" w:cs="Arial"/>
          <w:sz w:val="24"/>
          <w:szCs w:val="24"/>
          <w:lang w:eastAsia="da-DK"/>
        </w:rPr>
        <w:t xml:space="preserve"> tilendebragt inden næste vækstperiode (1. marts).</w:t>
      </w:r>
    </w:p>
    <w:p w:rsidR="007D6529" w:rsidRPr="007D6529" w:rsidRDefault="007D6529" w:rsidP="007D6529">
      <w:pPr>
        <w:pStyle w:val="Listeafsnit"/>
        <w:spacing w:after="0" w:line="240" w:lineRule="auto"/>
        <w:rPr>
          <w:rFonts w:ascii="Arial" w:eastAsia="Times New Roman" w:hAnsi="Arial" w:cs="Arial"/>
          <w:sz w:val="24"/>
          <w:szCs w:val="24"/>
          <w:lang w:eastAsia="da-DK"/>
        </w:rPr>
      </w:pPr>
    </w:p>
    <w:p w:rsidR="00A56678" w:rsidRDefault="00584970" w:rsidP="0058497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Økonomien lige nu:</w:t>
      </w:r>
    </w:p>
    <w:p w:rsidR="00BE2187" w:rsidRDefault="00BE2187" w:rsidP="00C94E54">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 xml:space="preserve">Bestyrelsen har drøftet, om der kan findes andre måder at anbringe grundejerforeningens midler, så der ikke skal betales strafrenter for at have anbragt midlerne. </w:t>
      </w:r>
    </w:p>
    <w:p w:rsidR="00BE2187" w:rsidRDefault="00BE2187" w:rsidP="00C94E54">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Bestyrelsen vil udarbejde et forslag til beslutning på næste års generalforsamling.</w:t>
      </w:r>
      <w:r w:rsidR="004C55E4">
        <w:rPr>
          <w:rFonts w:ascii="Arial" w:eastAsia="Times New Roman" w:hAnsi="Arial" w:cs="Arial"/>
          <w:sz w:val="24"/>
          <w:szCs w:val="24"/>
          <w:lang w:eastAsia="da-DK"/>
        </w:rPr>
        <w:t xml:space="preserve"> Bestyrelsen drøfter mulighederne på næste bestyrelsesmøde.</w:t>
      </w:r>
    </w:p>
    <w:p w:rsidR="00C94E54" w:rsidRPr="00C94E54" w:rsidRDefault="00C94E54" w:rsidP="00C94E54">
      <w:pPr>
        <w:pStyle w:val="Listeafsnit"/>
        <w:spacing w:after="0" w:line="240" w:lineRule="auto"/>
        <w:ind w:left="360"/>
        <w:rPr>
          <w:rFonts w:ascii="Arial" w:eastAsia="Times New Roman" w:hAnsi="Arial" w:cs="Arial"/>
          <w:sz w:val="24"/>
          <w:szCs w:val="24"/>
          <w:lang w:eastAsia="da-DK"/>
        </w:rPr>
      </w:pPr>
    </w:p>
    <w:p w:rsidR="00584970" w:rsidRDefault="00584970" w:rsidP="0058497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Diverse:</w:t>
      </w:r>
    </w:p>
    <w:p w:rsidR="00E20743" w:rsidRDefault="00EF2A0E" w:rsidP="00E20743">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Opsætning af hjertestarter og kursus.</w:t>
      </w:r>
    </w:p>
    <w:p w:rsidR="00C26BAD" w:rsidRDefault="00EF2A0E" w:rsidP="00E20743">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 xml:space="preserve">Kursus er aftalt til den 11. december 1400 til 1800. </w:t>
      </w:r>
      <w:r w:rsidR="00190B83">
        <w:rPr>
          <w:rFonts w:ascii="Arial" w:eastAsia="Times New Roman" w:hAnsi="Arial" w:cs="Arial"/>
          <w:sz w:val="24"/>
          <w:szCs w:val="24"/>
          <w:lang w:eastAsia="da-DK"/>
        </w:rPr>
        <w:t xml:space="preserve">Der </w:t>
      </w:r>
      <w:r w:rsidR="00C26BAD">
        <w:rPr>
          <w:rFonts w:ascii="Arial" w:eastAsia="Times New Roman" w:hAnsi="Arial" w:cs="Arial"/>
          <w:sz w:val="24"/>
          <w:szCs w:val="24"/>
          <w:lang w:eastAsia="da-DK"/>
        </w:rPr>
        <w:t xml:space="preserve">er samlet </w:t>
      </w:r>
      <w:r>
        <w:rPr>
          <w:rFonts w:ascii="Arial" w:eastAsia="Times New Roman" w:hAnsi="Arial" w:cs="Arial"/>
          <w:sz w:val="24"/>
          <w:szCs w:val="24"/>
          <w:lang w:eastAsia="da-DK"/>
        </w:rPr>
        <w:t>et hold på 8 personer</w:t>
      </w:r>
      <w:r w:rsidR="00190B83">
        <w:rPr>
          <w:rFonts w:ascii="Arial" w:eastAsia="Times New Roman" w:hAnsi="Arial" w:cs="Arial"/>
          <w:sz w:val="24"/>
          <w:szCs w:val="24"/>
          <w:lang w:eastAsia="da-DK"/>
        </w:rPr>
        <w:t xml:space="preserve">. </w:t>
      </w:r>
      <w:r w:rsidR="002A5702">
        <w:rPr>
          <w:rFonts w:ascii="Arial" w:eastAsia="Times New Roman" w:hAnsi="Arial" w:cs="Arial"/>
          <w:sz w:val="24"/>
          <w:szCs w:val="24"/>
          <w:lang w:eastAsia="da-DK"/>
        </w:rPr>
        <w:t xml:space="preserve">Niels byder velkommen. </w:t>
      </w:r>
      <w:r w:rsidR="00175109">
        <w:rPr>
          <w:rFonts w:ascii="Arial" w:eastAsia="Times New Roman" w:hAnsi="Arial" w:cs="Arial"/>
          <w:sz w:val="24"/>
          <w:szCs w:val="24"/>
          <w:lang w:eastAsia="da-DK"/>
        </w:rPr>
        <w:t xml:space="preserve">De 8 pladser </w:t>
      </w:r>
      <w:r w:rsidR="00C26BAD">
        <w:rPr>
          <w:rFonts w:ascii="Arial" w:eastAsia="Times New Roman" w:hAnsi="Arial" w:cs="Arial"/>
          <w:sz w:val="24"/>
          <w:szCs w:val="24"/>
          <w:lang w:eastAsia="da-DK"/>
        </w:rPr>
        <w:t>er fordelt</w:t>
      </w:r>
      <w:r w:rsidR="00175109">
        <w:rPr>
          <w:rFonts w:ascii="Arial" w:eastAsia="Times New Roman" w:hAnsi="Arial" w:cs="Arial"/>
          <w:sz w:val="24"/>
          <w:szCs w:val="24"/>
          <w:lang w:eastAsia="da-DK"/>
        </w:rPr>
        <w:t xml:space="preserve"> til alle etaper på Sletten. </w:t>
      </w:r>
    </w:p>
    <w:p w:rsidR="00190B83" w:rsidRDefault="00175109" w:rsidP="00E20743">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 xml:space="preserve">Der gennemføres kurser de næste tre år, så i alt 24 komme på kursus. </w:t>
      </w:r>
      <w:r w:rsidR="00190B83">
        <w:rPr>
          <w:rFonts w:ascii="Arial" w:eastAsia="Times New Roman" w:hAnsi="Arial" w:cs="Arial"/>
          <w:sz w:val="24"/>
          <w:szCs w:val="24"/>
          <w:lang w:eastAsia="da-DK"/>
        </w:rPr>
        <w:t xml:space="preserve">Kurset vil blive afholdt på Fritidscentret. </w:t>
      </w:r>
    </w:p>
    <w:p w:rsidR="00EF2A0E" w:rsidRDefault="00190B83" w:rsidP="00E20743">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Der bestilles en</w:t>
      </w:r>
      <w:r w:rsidR="00EF2A0E">
        <w:rPr>
          <w:rFonts w:ascii="Arial" w:eastAsia="Times New Roman" w:hAnsi="Arial" w:cs="Arial"/>
          <w:sz w:val="24"/>
          <w:szCs w:val="24"/>
          <w:lang w:eastAsia="da-DK"/>
        </w:rPr>
        <w:t xml:space="preserve"> elektriker til opsætning</w:t>
      </w:r>
      <w:r w:rsidR="002A5702">
        <w:rPr>
          <w:rFonts w:ascii="Arial" w:eastAsia="Times New Roman" w:hAnsi="Arial" w:cs="Arial"/>
          <w:sz w:val="24"/>
          <w:szCs w:val="24"/>
          <w:lang w:eastAsia="da-DK"/>
        </w:rPr>
        <w:t xml:space="preserve"> (Bjarne</w:t>
      </w:r>
      <w:r w:rsidR="0077402C">
        <w:rPr>
          <w:rFonts w:ascii="Arial" w:eastAsia="Times New Roman" w:hAnsi="Arial" w:cs="Arial"/>
          <w:sz w:val="24"/>
          <w:szCs w:val="24"/>
          <w:lang w:eastAsia="da-DK"/>
        </w:rPr>
        <w:t>)</w:t>
      </w:r>
      <w:r w:rsidR="00EF2A0E">
        <w:rPr>
          <w:rFonts w:ascii="Arial" w:eastAsia="Times New Roman" w:hAnsi="Arial" w:cs="Arial"/>
          <w:sz w:val="24"/>
          <w:szCs w:val="24"/>
          <w:lang w:eastAsia="da-DK"/>
        </w:rPr>
        <w:t>.</w:t>
      </w:r>
      <w:r w:rsidR="006A7D17">
        <w:rPr>
          <w:rFonts w:ascii="Arial" w:eastAsia="Times New Roman" w:hAnsi="Arial" w:cs="Arial"/>
          <w:sz w:val="24"/>
          <w:szCs w:val="24"/>
          <w:lang w:eastAsia="da-DK"/>
        </w:rPr>
        <w:t xml:space="preserve"> </w:t>
      </w:r>
    </w:p>
    <w:p w:rsidR="00C26BAD" w:rsidRDefault="00C26BAD" w:rsidP="00E20743">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Der bestilles et lokale til kursus.</w:t>
      </w:r>
      <w:r w:rsidR="002A5702">
        <w:rPr>
          <w:rFonts w:ascii="Arial" w:eastAsia="Times New Roman" w:hAnsi="Arial" w:cs="Arial"/>
          <w:sz w:val="24"/>
          <w:szCs w:val="24"/>
          <w:lang w:eastAsia="da-DK"/>
        </w:rPr>
        <w:t xml:space="preserve"> (Bjarne)</w:t>
      </w:r>
    </w:p>
    <w:p w:rsidR="00190B83" w:rsidRPr="007D6529" w:rsidRDefault="00190B83" w:rsidP="00E20743">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 xml:space="preserve">Der </w:t>
      </w:r>
      <w:r w:rsidR="004C55E4">
        <w:rPr>
          <w:rFonts w:ascii="Arial" w:eastAsia="Times New Roman" w:hAnsi="Arial" w:cs="Arial"/>
          <w:sz w:val="24"/>
          <w:szCs w:val="24"/>
          <w:lang w:eastAsia="da-DK"/>
        </w:rPr>
        <w:t xml:space="preserve">er bestilt </w:t>
      </w:r>
      <w:r w:rsidR="00175109">
        <w:rPr>
          <w:rFonts w:ascii="Arial" w:eastAsia="Times New Roman" w:hAnsi="Arial" w:cs="Arial"/>
          <w:sz w:val="24"/>
          <w:szCs w:val="24"/>
          <w:lang w:eastAsia="da-DK"/>
        </w:rPr>
        <w:t>en forsikring til hjertestarteren.</w:t>
      </w:r>
      <w:r w:rsidR="004C55E4">
        <w:rPr>
          <w:rFonts w:ascii="Arial" w:eastAsia="Times New Roman" w:hAnsi="Arial" w:cs="Arial"/>
          <w:sz w:val="24"/>
          <w:szCs w:val="24"/>
          <w:lang w:eastAsia="da-DK"/>
        </w:rPr>
        <w:t xml:space="preserve"> </w:t>
      </w:r>
    </w:p>
    <w:p w:rsidR="00AD295D" w:rsidRPr="00D130E1" w:rsidRDefault="00AD295D" w:rsidP="00D130E1">
      <w:pPr>
        <w:spacing w:after="0" w:line="240" w:lineRule="auto"/>
        <w:rPr>
          <w:rFonts w:ascii="Arial" w:eastAsia="Times New Roman" w:hAnsi="Arial" w:cs="Arial"/>
          <w:sz w:val="24"/>
          <w:szCs w:val="24"/>
          <w:lang w:eastAsia="da-DK"/>
        </w:rPr>
      </w:pPr>
    </w:p>
    <w:p w:rsidR="00731277" w:rsidRDefault="00584970" w:rsidP="0077305E">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lastRenderedPageBreak/>
        <w:t>Næste møde:</w:t>
      </w:r>
    </w:p>
    <w:p w:rsidR="00E20743" w:rsidRDefault="0077305E" w:rsidP="006A7D17">
      <w:pPr>
        <w:pStyle w:val="Listeafsnit"/>
        <w:spacing w:after="0" w:line="240" w:lineRule="auto"/>
        <w:ind w:left="360"/>
        <w:rPr>
          <w:rFonts w:ascii="Arial" w:hAnsi="Arial" w:cs="Arial"/>
          <w:sz w:val="24"/>
          <w:szCs w:val="24"/>
        </w:rPr>
      </w:pPr>
      <w:r w:rsidRPr="00731277">
        <w:rPr>
          <w:rFonts w:ascii="Arial" w:hAnsi="Arial" w:cs="Arial"/>
          <w:sz w:val="24"/>
          <w:szCs w:val="24"/>
        </w:rPr>
        <w:t xml:space="preserve">Afholdes </w:t>
      </w:r>
      <w:r w:rsidR="002A5702">
        <w:rPr>
          <w:rFonts w:ascii="Arial" w:hAnsi="Arial" w:cs="Arial"/>
          <w:sz w:val="24"/>
          <w:szCs w:val="24"/>
        </w:rPr>
        <w:t>29. janua</w:t>
      </w:r>
      <w:r w:rsidR="00C26BAD">
        <w:rPr>
          <w:rFonts w:ascii="Arial" w:hAnsi="Arial" w:cs="Arial"/>
          <w:sz w:val="24"/>
          <w:szCs w:val="24"/>
        </w:rPr>
        <w:t>r</w:t>
      </w:r>
      <w:r w:rsidRPr="00731277">
        <w:rPr>
          <w:rFonts w:ascii="Arial" w:hAnsi="Arial" w:cs="Arial"/>
          <w:sz w:val="24"/>
          <w:szCs w:val="24"/>
        </w:rPr>
        <w:t xml:space="preserve"> klokken </w:t>
      </w:r>
      <w:r w:rsidR="00F0698A" w:rsidRPr="00731277">
        <w:rPr>
          <w:rFonts w:ascii="Arial" w:hAnsi="Arial" w:cs="Arial"/>
          <w:sz w:val="24"/>
          <w:szCs w:val="24"/>
        </w:rPr>
        <w:t>19</w:t>
      </w:r>
      <w:r w:rsidR="00C26BAD">
        <w:rPr>
          <w:rFonts w:ascii="Arial" w:hAnsi="Arial" w:cs="Arial"/>
          <w:sz w:val="24"/>
          <w:szCs w:val="24"/>
        </w:rPr>
        <w:t>30</w:t>
      </w:r>
      <w:r w:rsidRPr="00731277">
        <w:rPr>
          <w:rFonts w:ascii="Arial" w:hAnsi="Arial" w:cs="Arial"/>
          <w:sz w:val="24"/>
          <w:szCs w:val="24"/>
        </w:rPr>
        <w:t xml:space="preserve"> </w:t>
      </w:r>
      <w:r w:rsidR="00C26BAD">
        <w:rPr>
          <w:rFonts w:ascii="Arial" w:hAnsi="Arial" w:cs="Arial"/>
          <w:sz w:val="24"/>
          <w:szCs w:val="24"/>
        </w:rPr>
        <w:t>ved Bjarne</w:t>
      </w:r>
      <w:r w:rsidRPr="00731277">
        <w:rPr>
          <w:rFonts w:ascii="Arial" w:hAnsi="Arial" w:cs="Arial"/>
          <w:sz w:val="24"/>
          <w:szCs w:val="24"/>
        </w:rPr>
        <w:t>.</w:t>
      </w:r>
    </w:p>
    <w:p w:rsidR="001C3434" w:rsidRDefault="001C3434" w:rsidP="006A7D17">
      <w:pPr>
        <w:pStyle w:val="Listeafsnit"/>
        <w:spacing w:after="0" w:line="240" w:lineRule="auto"/>
        <w:ind w:left="360"/>
        <w:rPr>
          <w:rFonts w:ascii="Arial" w:eastAsia="Times New Roman" w:hAnsi="Arial" w:cs="Arial"/>
          <w:sz w:val="24"/>
          <w:szCs w:val="24"/>
          <w:lang w:eastAsia="da-DK"/>
        </w:rPr>
      </w:pPr>
    </w:p>
    <w:p w:rsidR="001C3434" w:rsidRDefault="001C3434" w:rsidP="006A7D17">
      <w:pPr>
        <w:pStyle w:val="Listeafsnit"/>
        <w:spacing w:after="0" w:line="240" w:lineRule="auto"/>
        <w:ind w:left="360"/>
        <w:rPr>
          <w:rFonts w:ascii="Arial" w:eastAsia="Times New Roman" w:hAnsi="Arial" w:cs="Arial"/>
          <w:sz w:val="24"/>
          <w:szCs w:val="24"/>
          <w:lang w:eastAsia="da-DK"/>
        </w:rPr>
      </w:pPr>
    </w:p>
    <w:p w:rsidR="001C3434" w:rsidRDefault="001C3434" w:rsidP="006A7D17">
      <w:pPr>
        <w:pStyle w:val="Listeafsnit"/>
        <w:spacing w:after="0" w:line="240" w:lineRule="auto"/>
        <w:ind w:left="360"/>
        <w:rPr>
          <w:rFonts w:ascii="Arial" w:eastAsia="Times New Roman" w:hAnsi="Arial" w:cs="Arial"/>
          <w:sz w:val="24"/>
          <w:szCs w:val="24"/>
          <w:lang w:eastAsia="da-DK"/>
        </w:rPr>
      </w:pPr>
    </w:p>
    <w:p w:rsidR="001C3434" w:rsidRDefault="001C3434" w:rsidP="001C3434">
      <w:pPr>
        <w:pStyle w:val="Listeafsnit"/>
        <w:spacing w:after="0" w:line="240" w:lineRule="auto"/>
        <w:ind w:left="360"/>
        <w:jc w:val="center"/>
        <w:rPr>
          <w:rFonts w:ascii="Arial" w:eastAsia="Times New Roman" w:hAnsi="Arial" w:cs="Arial"/>
          <w:sz w:val="24"/>
          <w:szCs w:val="24"/>
          <w:lang w:eastAsia="da-DK"/>
        </w:rPr>
      </w:pPr>
      <w:proofErr w:type="spellStart"/>
      <w:r>
        <w:rPr>
          <w:rFonts w:ascii="Arial" w:eastAsia="Times New Roman" w:hAnsi="Arial" w:cs="Arial"/>
          <w:sz w:val="24"/>
          <w:szCs w:val="24"/>
          <w:lang w:eastAsia="da-DK"/>
        </w:rPr>
        <w:t>P.b.v</w:t>
      </w:r>
      <w:proofErr w:type="spellEnd"/>
      <w:r>
        <w:rPr>
          <w:rFonts w:ascii="Arial" w:eastAsia="Times New Roman" w:hAnsi="Arial" w:cs="Arial"/>
          <w:sz w:val="24"/>
          <w:szCs w:val="24"/>
          <w:lang w:eastAsia="da-DK"/>
        </w:rPr>
        <w:t>.</w:t>
      </w:r>
    </w:p>
    <w:p w:rsidR="001C3434" w:rsidRDefault="001C3434" w:rsidP="001C3434">
      <w:pPr>
        <w:pStyle w:val="Listeafsnit"/>
        <w:spacing w:after="0" w:line="240" w:lineRule="auto"/>
        <w:ind w:left="360"/>
        <w:jc w:val="center"/>
        <w:rPr>
          <w:rFonts w:ascii="Arial" w:eastAsia="Times New Roman" w:hAnsi="Arial" w:cs="Arial"/>
          <w:sz w:val="24"/>
          <w:szCs w:val="24"/>
          <w:lang w:eastAsia="da-DK"/>
        </w:rPr>
      </w:pPr>
    </w:p>
    <w:p w:rsidR="001C3434" w:rsidRDefault="001C3434" w:rsidP="001C3434">
      <w:pPr>
        <w:pStyle w:val="Listeafsnit"/>
        <w:spacing w:after="0" w:line="240" w:lineRule="auto"/>
        <w:ind w:left="360"/>
        <w:jc w:val="center"/>
        <w:rPr>
          <w:rFonts w:ascii="Arial" w:eastAsia="Times New Roman" w:hAnsi="Arial" w:cs="Arial"/>
          <w:sz w:val="24"/>
          <w:szCs w:val="24"/>
          <w:lang w:eastAsia="da-DK"/>
        </w:rPr>
      </w:pPr>
      <w:r>
        <w:rPr>
          <w:rFonts w:ascii="Arial" w:eastAsia="Times New Roman" w:hAnsi="Arial" w:cs="Arial"/>
          <w:sz w:val="24"/>
          <w:szCs w:val="24"/>
          <w:lang w:eastAsia="da-DK"/>
        </w:rPr>
        <w:t>Bjarne Ø. Olesen</w:t>
      </w:r>
    </w:p>
    <w:p w:rsidR="001C3434" w:rsidRPr="006A7D17" w:rsidRDefault="001C3434" w:rsidP="001C3434">
      <w:pPr>
        <w:pStyle w:val="Listeafsnit"/>
        <w:spacing w:after="0" w:line="240" w:lineRule="auto"/>
        <w:ind w:left="360"/>
        <w:jc w:val="center"/>
        <w:rPr>
          <w:rFonts w:ascii="Arial" w:eastAsia="Times New Roman" w:hAnsi="Arial" w:cs="Arial"/>
          <w:sz w:val="24"/>
          <w:szCs w:val="24"/>
          <w:lang w:eastAsia="da-DK"/>
        </w:rPr>
      </w:pPr>
      <w:r>
        <w:rPr>
          <w:rFonts w:ascii="Arial" w:eastAsia="Times New Roman" w:hAnsi="Arial" w:cs="Arial"/>
          <w:sz w:val="24"/>
          <w:szCs w:val="24"/>
          <w:lang w:eastAsia="da-DK"/>
        </w:rPr>
        <w:t>Formand</w:t>
      </w:r>
    </w:p>
    <w:sectPr w:rsidR="001C3434" w:rsidRPr="006A7D17" w:rsidSect="002B452B">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5964"/>
    <w:multiLevelType w:val="hybridMultilevel"/>
    <w:tmpl w:val="433A8C3A"/>
    <w:lvl w:ilvl="0" w:tplc="D324C030">
      <w:start w:val="1"/>
      <w:numFmt w:val="decimal"/>
      <w:lvlText w:val="%1."/>
      <w:lvlJc w:val="left"/>
      <w:pPr>
        <w:ind w:left="360" w:hanging="360"/>
      </w:pPr>
      <w:rPr>
        <w:rFonts w:ascii="Arial" w:hAnsi="Arial" w:cs="Arial"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6941C0"/>
    <w:multiLevelType w:val="hybridMultilevel"/>
    <w:tmpl w:val="36D2829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191399D"/>
    <w:multiLevelType w:val="hybridMultilevel"/>
    <w:tmpl w:val="FDC64EA4"/>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DD2890"/>
    <w:multiLevelType w:val="hybridMultilevel"/>
    <w:tmpl w:val="8CC4B8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0B008E"/>
    <w:multiLevelType w:val="hybridMultilevel"/>
    <w:tmpl w:val="44D4DC8E"/>
    <w:lvl w:ilvl="0" w:tplc="21088094">
      <w:start w:val="1"/>
      <w:numFmt w:val="decimal"/>
      <w:lvlText w:val="%1."/>
      <w:lvlJc w:val="left"/>
      <w:pPr>
        <w:ind w:left="360" w:hanging="360"/>
      </w:pPr>
      <w:rPr>
        <w:rFonts w:hint="default"/>
        <w:b/>
      </w:rPr>
    </w:lvl>
    <w:lvl w:ilvl="1" w:tplc="C520E990">
      <w:start w:val="1"/>
      <w:numFmt w:val="lowerLetter"/>
      <w:lvlText w:val="%2."/>
      <w:lvlJc w:val="left"/>
      <w:pPr>
        <w:ind w:left="1080" w:hanging="360"/>
      </w:pPr>
      <w:rPr>
        <w:b w:val="0"/>
      </w:rPr>
    </w:lvl>
    <w:lvl w:ilvl="2" w:tplc="0406001B">
      <w:start w:val="1"/>
      <w:numFmt w:val="lowerRoman"/>
      <w:lvlText w:val="%3."/>
      <w:lvlJc w:val="right"/>
      <w:pPr>
        <w:ind w:left="1800" w:hanging="180"/>
      </w:pPr>
    </w:lvl>
    <w:lvl w:ilvl="3" w:tplc="C00CFDDE">
      <w:start w:val="1"/>
      <w:numFmt w:val="bullet"/>
      <w:lvlText w:val="-"/>
      <w:lvlJc w:val="left"/>
      <w:pPr>
        <w:ind w:left="2520" w:hanging="360"/>
      </w:pPr>
      <w:rPr>
        <w:rFonts w:ascii="Arial" w:eastAsiaTheme="minorHAnsi" w:hAnsi="Arial" w:cs="Arial" w:hint="default"/>
      </w:r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DD01534"/>
    <w:multiLevelType w:val="hybridMultilevel"/>
    <w:tmpl w:val="B37050AC"/>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A0447C0"/>
    <w:multiLevelType w:val="hybridMultilevel"/>
    <w:tmpl w:val="9F7E0FD2"/>
    <w:lvl w:ilvl="0" w:tplc="D324C030">
      <w:start w:val="1"/>
      <w:numFmt w:val="decimal"/>
      <w:lvlText w:val="%1."/>
      <w:lvlJc w:val="left"/>
      <w:pPr>
        <w:ind w:left="360" w:hanging="360"/>
      </w:pPr>
      <w:rPr>
        <w:rFonts w:ascii="Arial" w:hAnsi="Arial" w:cs="Arial" w:hint="default"/>
        <w:b/>
        <w:sz w:val="24"/>
        <w:szCs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5A80351F"/>
    <w:multiLevelType w:val="hybridMultilevel"/>
    <w:tmpl w:val="47DAC61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7CD24CB0"/>
    <w:multiLevelType w:val="hybridMultilevel"/>
    <w:tmpl w:val="9B0A3AF0"/>
    <w:lvl w:ilvl="0" w:tplc="456A85A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24"/>
    <w:rsid w:val="0002758F"/>
    <w:rsid w:val="00042061"/>
    <w:rsid w:val="00052E65"/>
    <w:rsid w:val="00055674"/>
    <w:rsid w:val="000A1EF9"/>
    <w:rsid w:val="00175109"/>
    <w:rsid w:val="00176E4B"/>
    <w:rsid w:val="001770D7"/>
    <w:rsid w:val="00190B83"/>
    <w:rsid w:val="001B5FAD"/>
    <w:rsid w:val="001C3434"/>
    <w:rsid w:val="001D0C32"/>
    <w:rsid w:val="001D3ABD"/>
    <w:rsid w:val="0027622C"/>
    <w:rsid w:val="00282391"/>
    <w:rsid w:val="00283B67"/>
    <w:rsid w:val="002900C4"/>
    <w:rsid w:val="002A5702"/>
    <w:rsid w:val="002B452B"/>
    <w:rsid w:val="002C6307"/>
    <w:rsid w:val="002E604A"/>
    <w:rsid w:val="00305A82"/>
    <w:rsid w:val="003462C2"/>
    <w:rsid w:val="00351A48"/>
    <w:rsid w:val="003969B1"/>
    <w:rsid w:val="003C196E"/>
    <w:rsid w:val="003C3524"/>
    <w:rsid w:val="004512A7"/>
    <w:rsid w:val="00454F90"/>
    <w:rsid w:val="00457550"/>
    <w:rsid w:val="004A2096"/>
    <w:rsid w:val="004A53D4"/>
    <w:rsid w:val="004A7B8B"/>
    <w:rsid w:val="004C55E4"/>
    <w:rsid w:val="004D1D59"/>
    <w:rsid w:val="004E3E38"/>
    <w:rsid w:val="004F591A"/>
    <w:rsid w:val="005078DA"/>
    <w:rsid w:val="005104B2"/>
    <w:rsid w:val="00512D85"/>
    <w:rsid w:val="00515F23"/>
    <w:rsid w:val="00517F34"/>
    <w:rsid w:val="0057379B"/>
    <w:rsid w:val="00584970"/>
    <w:rsid w:val="005D0647"/>
    <w:rsid w:val="005E38A0"/>
    <w:rsid w:val="005F19FB"/>
    <w:rsid w:val="00645115"/>
    <w:rsid w:val="006634FB"/>
    <w:rsid w:val="0066753A"/>
    <w:rsid w:val="006748CA"/>
    <w:rsid w:val="00693DCF"/>
    <w:rsid w:val="006A7D17"/>
    <w:rsid w:val="006B6F1C"/>
    <w:rsid w:val="0071195C"/>
    <w:rsid w:val="00712A4E"/>
    <w:rsid w:val="00720D59"/>
    <w:rsid w:val="00730BEF"/>
    <w:rsid w:val="00731277"/>
    <w:rsid w:val="00734D94"/>
    <w:rsid w:val="0077305E"/>
    <w:rsid w:val="0077402C"/>
    <w:rsid w:val="007D6529"/>
    <w:rsid w:val="00884F48"/>
    <w:rsid w:val="008C67DE"/>
    <w:rsid w:val="008F7273"/>
    <w:rsid w:val="0090010A"/>
    <w:rsid w:val="00916720"/>
    <w:rsid w:val="0092276B"/>
    <w:rsid w:val="00993A4E"/>
    <w:rsid w:val="009A073C"/>
    <w:rsid w:val="009E1D60"/>
    <w:rsid w:val="00A3376C"/>
    <w:rsid w:val="00A56678"/>
    <w:rsid w:val="00A7626C"/>
    <w:rsid w:val="00A8025F"/>
    <w:rsid w:val="00AD295D"/>
    <w:rsid w:val="00B411ED"/>
    <w:rsid w:val="00B5301E"/>
    <w:rsid w:val="00B5304D"/>
    <w:rsid w:val="00B82027"/>
    <w:rsid w:val="00BA0C28"/>
    <w:rsid w:val="00BA5E63"/>
    <w:rsid w:val="00BA6AC7"/>
    <w:rsid w:val="00BB4731"/>
    <w:rsid w:val="00BE2187"/>
    <w:rsid w:val="00BF4DEA"/>
    <w:rsid w:val="00C11318"/>
    <w:rsid w:val="00C26BAD"/>
    <w:rsid w:val="00C44C00"/>
    <w:rsid w:val="00C64DEC"/>
    <w:rsid w:val="00C94E54"/>
    <w:rsid w:val="00CA5828"/>
    <w:rsid w:val="00CB1AFA"/>
    <w:rsid w:val="00CE6F1D"/>
    <w:rsid w:val="00D130E1"/>
    <w:rsid w:val="00D137D7"/>
    <w:rsid w:val="00D55F03"/>
    <w:rsid w:val="00D60693"/>
    <w:rsid w:val="00D9306D"/>
    <w:rsid w:val="00DA32C4"/>
    <w:rsid w:val="00E20743"/>
    <w:rsid w:val="00E611E0"/>
    <w:rsid w:val="00EA6E7D"/>
    <w:rsid w:val="00EF2A0E"/>
    <w:rsid w:val="00F0698A"/>
    <w:rsid w:val="00F36456"/>
    <w:rsid w:val="00F475A7"/>
    <w:rsid w:val="00F65DE9"/>
    <w:rsid w:val="00F717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68C8A-0AED-D747-9F91-A550105F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C3524"/>
    <w:pPr>
      <w:ind w:left="720"/>
      <w:contextualSpacing/>
    </w:pPr>
  </w:style>
  <w:style w:type="character" w:styleId="Strk">
    <w:name w:val="Strong"/>
    <w:basedOn w:val="Standardskrifttypeiafsnit"/>
    <w:uiPriority w:val="22"/>
    <w:qFormat/>
    <w:rsid w:val="00055674"/>
    <w:rPr>
      <w:b/>
      <w:bCs/>
    </w:rPr>
  </w:style>
  <w:style w:type="paragraph" w:customStyle="1" w:styleId="ecxmsolistparagraph">
    <w:name w:val="ecxmsolistparagraph"/>
    <w:basedOn w:val="Normal"/>
    <w:rsid w:val="00055674"/>
    <w:pPr>
      <w:spacing w:after="324" w:line="240" w:lineRule="auto"/>
    </w:pPr>
    <w:rPr>
      <w:rFonts w:ascii="Times New Roman" w:eastAsia="Times New Roman" w:hAnsi="Times New Roman" w:cs="Times New Roman"/>
      <w:sz w:val="24"/>
      <w:szCs w:val="24"/>
      <w:lang w:eastAsia="da-DK"/>
    </w:rPr>
  </w:style>
  <w:style w:type="paragraph" w:customStyle="1" w:styleId="ecxmsonormal">
    <w:name w:val="ecxmsonormal"/>
    <w:basedOn w:val="Normal"/>
    <w:rsid w:val="00055674"/>
    <w:pPr>
      <w:spacing w:after="324"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5567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5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15082">
      <w:bodyDiv w:val="1"/>
      <w:marLeft w:val="0"/>
      <w:marRight w:val="0"/>
      <w:marTop w:val="0"/>
      <w:marBottom w:val="0"/>
      <w:divBdr>
        <w:top w:val="none" w:sz="0" w:space="0" w:color="auto"/>
        <w:left w:val="none" w:sz="0" w:space="0" w:color="auto"/>
        <w:bottom w:val="none" w:sz="0" w:space="0" w:color="auto"/>
        <w:right w:val="none" w:sz="0" w:space="0" w:color="auto"/>
      </w:divBdr>
      <w:divsChild>
        <w:div w:id="1090078250">
          <w:marLeft w:val="0"/>
          <w:marRight w:val="0"/>
          <w:marTop w:val="0"/>
          <w:marBottom w:val="0"/>
          <w:divBdr>
            <w:top w:val="none" w:sz="0" w:space="0" w:color="auto"/>
            <w:left w:val="none" w:sz="0" w:space="0" w:color="auto"/>
            <w:bottom w:val="none" w:sz="0" w:space="0" w:color="auto"/>
            <w:right w:val="none" w:sz="0" w:space="0" w:color="auto"/>
          </w:divBdr>
          <w:divsChild>
            <w:div w:id="708338790">
              <w:marLeft w:val="0"/>
              <w:marRight w:val="0"/>
              <w:marTop w:val="0"/>
              <w:marBottom w:val="0"/>
              <w:divBdr>
                <w:top w:val="none" w:sz="0" w:space="0" w:color="auto"/>
                <w:left w:val="none" w:sz="0" w:space="0" w:color="auto"/>
                <w:bottom w:val="none" w:sz="0" w:space="0" w:color="auto"/>
                <w:right w:val="none" w:sz="0" w:space="0" w:color="auto"/>
              </w:divBdr>
              <w:divsChild>
                <w:div w:id="1333528704">
                  <w:marLeft w:val="0"/>
                  <w:marRight w:val="0"/>
                  <w:marTop w:val="100"/>
                  <w:marBottom w:val="100"/>
                  <w:divBdr>
                    <w:top w:val="none" w:sz="0" w:space="0" w:color="auto"/>
                    <w:left w:val="none" w:sz="0" w:space="0" w:color="auto"/>
                    <w:bottom w:val="none" w:sz="0" w:space="0" w:color="auto"/>
                    <w:right w:val="none" w:sz="0" w:space="0" w:color="auto"/>
                  </w:divBdr>
                  <w:divsChild>
                    <w:div w:id="1669749518">
                      <w:marLeft w:val="0"/>
                      <w:marRight w:val="0"/>
                      <w:marTop w:val="0"/>
                      <w:marBottom w:val="0"/>
                      <w:divBdr>
                        <w:top w:val="none" w:sz="0" w:space="0" w:color="auto"/>
                        <w:left w:val="none" w:sz="0" w:space="0" w:color="auto"/>
                        <w:bottom w:val="none" w:sz="0" w:space="0" w:color="auto"/>
                        <w:right w:val="none" w:sz="0" w:space="0" w:color="auto"/>
                      </w:divBdr>
                      <w:divsChild>
                        <w:div w:id="1409768140">
                          <w:marLeft w:val="0"/>
                          <w:marRight w:val="0"/>
                          <w:marTop w:val="0"/>
                          <w:marBottom w:val="0"/>
                          <w:divBdr>
                            <w:top w:val="none" w:sz="0" w:space="0" w:color="auto"/>
                            <w:left w:val="none" w:sz="0" w:space="0" w:color="auto"/>
                            <w:bottom w:val="none" w:sz="0" w:space="0" w:color="auto"/>
                            <w:right w:val="none" w:sz="0" w:space="0" w:color="auto"/>
                          </w:divBdr>
                          <w:divsChild>
                            <w:div w:id="331489238">
                              <w:marLeft w:val="0"/>
                              <w:marRight w:val="0"/>
                              <w:marTop w:val="0"/>
                              <w:marBottom w:val="0"/>
                              <w:divBdr>
                                <w:top w:val="none" w:sz="0" w:space="0" w:color="auto"/>
                                <w:left w:val="none" w:sz="0" w:space="0" w:color="auto"/>
                                <w:bottom w:val="none" w:sz="0" w:space="0" w:color="auto"/>
                                <w:right w:val="none" w:sz="0" w:space="0" w:color="auto"/>
                              </w:divBdr>
                              <w:divsChild>
                                <w:div w:id="1862084194">
                                  <w:marLeft w:val="0"/>
                                  <w:marRight w:val="0"/>
                                  <w:marTop w:val="0"/>
                                  <w:marBottom w:val="0"/>
                                  <w:divBdr>
                                    <w:top w:val="none" w:sz="0" w:space="0" w:color="auto"/>
                                    <w:left w:val="none" w:sz="0" w:space="0" w:color="auto"/>
                                    <w:bottom w:val="none" w:sz="0" w:space="0" w:color="auto"/>
                                    <w:right w:val="none" w:sz="0" w:space="0" w:color="auto"/>
                                  </w:divBdr>
                                  <w:divsChild>
                                    <w:div w:id="2084453276">
                                      <w:marLeft w:val="0"/>
                                      <w:marRight w:val="0"/>
                                      <w:marTop w:val="0"/>
                                      <w:marBottom w:val="0"/>
                                      <w:divBdr>
                                        <w:top w:val="none" w:sz="0" w:space="0" w:color="auto"/>
                                        <w:left w:val="none" w:sz="0" w:space="0" w:color="auto"/>
                                        <w:bottom w:val="none" w:sz="0" w:space="0" w:color="auto"/>
                                        <w:right w:val="none" w:sz="0" w:space="0" w:color="auto"/>
                                      </w:divBdr>
                                      <w:divsChild>
                                        <w:div w:id="2146005570">
                                          <w:marLeft w:val="0"/>
                                          <w:marRight w:val="0"/>
                                          <w:marTop w:val="0"/>
                                          <w:marBottom w:val="0"/>
                                          <w:divBdr>
                                            <w:top w:val="none" w:sz="0" w:space="0" w:color="auto"/>
                                            <w:left w:val="none" w:sz="0" w:space="0" w:color="auto"/>
                                            <w:bottom w:val="none" w:sz="0" w:space="0" w:color="auto"/>
                                            <w:right w:val="none" w:sz="0" w:space="0" w:color="auto"/>
                                          </w:divBdr>
                                          <w:divsChild>
                                            <w:div w:id="252860525">
                                              <w:marLeft w:val="0"/>
                                              <w:marRight w:val="0"/>
                                              <w:marTop w:val="0"/>
                                              <w:marBottom w:val="0"/>
                                              <w:divBdr>
                                                <w:top w:val="none" w:sz="0" w:space="0" w:color="auto"/>
                                                <w:left w:val="none" w:sz="0" w:space="0" w:color="auto"/>
                                                <w:bottom w:val="none" w:sz="0" w:space="0" w:color="auto"/>
                                                <w:right w:val="none" w:sz="0" w:space="0" w:color="auto"/>
                                              </w:divBdr>
                                              <w:divsChild>
                                                <w:div w:id="1147477111">
                                                  <w:marLeft w:val="0"/>
                                                  <w:marRight w:val="300"/>
                                                  <w:marTop w:val="0"/>
                                                  <w:marBottom w:val="0"/>
                                                  <w:divBdr>
                                                    <w:top w:val="none" w:sz="0" w:space="0" w:color="auto"/>
                                                    <w:left w:val="none" w:sz="0" w:space="0" w:color="auto"/>
                                                    <w:bottom w:val="none" w:sz="0" w:space="0" w:color="auto"/>
                                                    <w:right w:val="none" w:sz="0" w:space="0" w:color="auto"/>
                                                  </w:divBdr>
                                                  <w:divsChild>
                                                    <w:div w:id="2069257081">
                                                      <w:marLeft w:val="0"/>
                                                      <w:marRight w:val="0"/>
                                                      <w:marTop w:val="0"/>
                                                      <w:marBottom w:val="0"/>
                                                      <w:divBdr>
                                                        <w:top w:val="none" w:sz="0" w:space="0" w:color="auto"/>
                                                        <w:left w:val="none" w:sz="0" w:space="0" w:color="auto"/>
                                                        <w:bottom w:val="none" w:sz="0" w:space="0" w:color="auto"/>
                                                        <w:right w:val="none" w:sz="0" w:space="0" w:color="auto"/>
                                                      </w:divBdr>
                                                      <w:divsChild>
                                                        <w:div w:id="1443650569">
                                                          <w:marLeft w:val="0"/>
                                                          <w:marRight w:val="0"/>
                                                          <w:marTop w:val="0"/>
                                                          <w:marBottom w:val="300"/>
                                                          <w:divBdr>
                                                            <w:top w:val="single" w:sz="6" w:space="0" w:color="CCCCCC"/>
                                                            <w:left w:val="none" w:sz="0" w:space="0" w:color="auto"/>
                                                            <w:bottom w:val="none" w:sz="0" w:space="0" w:color="auto"/>
                                                            <w:right w:val="none" w:sz="0" w:space="0" w:color="auto"/>
                                                          </w:divBdr>
                                                          <w:divsChild>
                                                            <w:div w:id="1096167970">
                                                              <w:marLeft w:val="0"/>
                                                              <w:marRight w:val="0"/>
                                                              <w:marTop w:val="0"/>
                                                              <w:marBottom w:val="0"/>
                                                              <w:divBdr>
                                                                <w:top w:val="none" w:sz="0" w:space="0" w:color="auto"/>
                                                                <w:left w:val="none" w:sz="0" w:space="0" w:color="auto"/>
                                                                <w:bottom w:val="none" w:sz="0" w:space="0" w:color="auto"/>
                                                                <w:right w:val="none" w:sz="0" w:space="0" w:color="auto"/>
                                                              </w:divBdr>
                                                              <w:divsChild>
                                                                <w:div w:id="1599562854">
                                                                  <w:marLeft w:val="0"/>
                                                                  <w:marRight w:val="0"/>
                                                                  <w:marTop w:val="0"/>
                                                                  <w:marBottom w:val="0"/>
                                                                  <w:divBdr>
                                                                    <w:top w:val="none" w:sz="0" w:space="0" w:color="auto"/>
                                                                    <w:left w:val="none" w:sz="0" w:space="0" w:color="auto"/>
                                                                    <w:bottom w:val="none" w:sz="0" w:space="0" w:color="auto"/>
                                                                    <w:right w:val="none" w:sz="0" w:space="0" w:color="auto"/>
                                                                  </w:divBdr>
                                                                  <w:divsChild>
                                                                    <w:div w:id="155733941">
                                                                      <w:marLeft w:val="0"/>
                                                                      <w:marRight w:val="0"/>
                                                                      <w:marTop w:val="0"/>
                                                                      <w:marBottom w:val="0"/>
                                                                      <w:divBdr>
                                                                        <w:top w:val="none" w:sz="0" w:space="0" w:color="auto"/>
                                                                        <w:left w:val="none" w:sz="0" w:space="0" w:color="auto"/>
                                                                        <w:bottom w:val="none" w:sz="0" w:space="0" w:color="auto"/>
                                                                        <w:right w:val="none" w:sz="0" w:space="0" w:color="auto"/>
                                                                      </w:divBdr>
                                                                      <w:divsChild>
                                                                        <w:div w:id="771165445">
                                                                          <w:marLeft w:val="0"/>
                                                                          <w:marRight w:val="0"/>
                                                                          <w:marTop w:val="0"/>
                                                                          <w:marBottom w:val="0"/>
                                                                          <w:divBdr>
                                                                            <w:top w:val="none" w:sz="0" w:space="0" w:color="auto"/>
                                                                            <w:left w:val="none" w:sz="0" w:space="0" w:color="auto"/>
                                                                            <w:bottom w:val="none" w:sz="0" w:space="0" w:color="auto"/>
                                                                            <w:right w:val="none" w:sz="0" w:space="0" w:color="auto"/>
                                                                          </w:divBdr>
                                                                          <w:divsChild>
                                                                            <w:div w:id="1104498473">
                                                                              <w:marLeft w:val="0"/>
                                                                              <w:marRight w:val="0"/>
                                                                              <w:marTop w:val="0"/>
                                                                              <w:marBottom w:val="0"/>
                                                                              <w:divBdr>
                                                                                <w:top w:val="none" w:sz="0" w:space="0" w:color="auto"/>
                                                                                <w:left w:val="none" w:sz="0" w:space="0" w:color="auto"/>
                                                                                <w:bottom w:val="none" w:sz="0" w:space="0" w:color="auto"/>
                                                                                <w:right w:val="none" w:sz="0" w:space="0" w:color="auto"/>
                                                                              </w:divBdr>
                                                                            </w:div>
                                                                            <w:div w:id="1713385477">
                                                                              <w:marLeft w:val="0"/>
                                                                              <w:marRight w:val="0"/>
                                                                              <w:marTop w:val="0"/>
                                                                              <w:marBottom w:val="0"/>
                                                                              <w:divBdr>
                                                                                <w:top w:val="none" w:sz="0" w:space="0" w:color="auto"/>
                                                                                <w:left w:val="none" w:sz="0" w:space="0" w:color="auto"/>
                                                                                <w:bottom w:val="none" w:sz="0" w:space="0" w:color="auto"/>
                                                                                <w:right w:val="none" w:sz="0" w:space="0" w:color="auto"/>
                                                                              </w:divBdr>
                                                                            </w:div>
                                                                            <w:div w:id="1036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453656">
      <w:bodyDiv w:val="1"/>
      <w:marLeft w:val="0"/>
      <w:marRight w:val="0"/>
      <w:marTop w:val="0"/>
      <w:marBottom w:val="0"/>
      <w:divBdr>
        <w:top w:val="none" w:sz="0" w:space="0" w:color="auto"/>
        <w:left w:val="none" w:sz="0" w:space="0" w:color="auto"/>
        <w:bottom w:val="none" w:sz="0" w:space="0" w:color="auto"/>
        <w:right w:val="none" w:sz="0" w:space="0" w:color="auto"/>
      </w:divBdr>
      <w:divsChild>
        <w:div w:id="82459254">
          <w:marLeft w:val="0"/>
          <w:marRight w:val="0"/>
          <w:marTop w:val="0"/>
          <w:marBottom w:val="0"/>
          <w:divBdr>
            <w:top w:val="none" w:sz="0" w:space="0" w:color="auto"/>
            <w:left w:val="none" w:sz="0" w:space="0" w:color="auto"/>
            <w:bottom w:val="none" w:sz="0" w:space="0" w:color="auto"/>
            <w:right w:val="none" w:sz="0" w:space="0" w:color="auto"/>
          </w:divBdr>
          <w:divsChild>
            <w:div w:id="1071391239">
              <w:marLeft w:val="0"/>
              <w:marRight w:val="0"/>
              <w:marTop w:val="0"/>
              <w:marBottom w:val="0"/>
              <w:divBdr>
                <w:top w:val="none" w:sz="0" w:space="0" w:color="auto"/>
                <w:left w:val="none" w:sz="0" w:space="0" w:color="auto"/>
                <w:bottom w:val="none" w:sz="0" w:space="0" w:color="auto"/>
                <w:right w:val="none" w:sz="0" w:space="0" w:color="auto"/>
              </w:divBdr>
              <w:divsChild>
                <w:div w:id="1476293675">
                  <w:marLeft w:val="0"/>
                  <w:marRight w:val="0"/>
                  <w:marTop w:val="100"/>
                  <w:marBottom w:val="100"/>
                  <w:divBdr>
                    <w:top w:val="none" w:sz="0" w:space="0" w:color="auto"/>
                    <w:left w:val="none" w:sz="0" w:space="0" w:color="auto"/>
                    <w:bottom w:val="none" w:sz="0" w:space="0" w:color="auto"/>
                    <w:right w:val="none" w:sz="0" w:space="0" w:color="auto"/>
                  </w:divBdr>
                  <w:divsChild>
                    <w:div w:id="1211839477">
                      <w:marLeft w:val="0"/>
                      <w:marRight w:val="0"/>
                      <w:marTop w:val="0"/>
                      <w:marBottom w:val="0"/>
                      <w:divBdr>
                        <w:top w:val="none" w:sz="0" w:space="0" w:color="auto"/>
                        <w:left w:val="none" w:sz="0" w:space="0" w:color="auto"/>
                        <w:bottom w:val="none" w:sz="0" w:space="0" w:color="auto"/>
                        <w:right w:val="none" w:sz="0" w:space="0" w:color="auto"/>
                      </w:divBdr>
                      <w:divsChild>
                        <w:div w:id="498155833">
                          <w:marLeft w:val="0"/>
                          <w:marRight w:val="0"/>
                          <w:marTop w:val="0"/>
                          <w:marBottom w:val="0"/>
                          <w:divBdr>
                            <w:top w:val="none" w:sz="0" w:space="0" w:color="auto"/>
                            <w:left w:val="none" w:sz="0" w:space="0" w:color="auto"/>
                            <w:bottom w:val="none" w:sz="0" w:space="0" w:color="auto"/>
                            <w:right w:val="none" w:sz="0" w:space="0" w:color="auto"/>
                          </w:divBdr>
                          <w:divsChild>
                            <w:div w:id="2014674293">
                              <w:marLeft w:val="0"/>
                              <w:marRight w:val="0"/>
                              <w:marTop w:val="0"/>
                              <w:marBottom w:val="0"/>
                              <w:divBdr>
                                <w:top w:val="none" w:sz="0" w:space="0" w:color="auto"/>
                                <w:left w:val="none" w:sz="0" w:space="0" w:color="auto"/>
                                <w:bottom w:val="none" w:sz="0" w:space="0" w:color="auto"/>
                                <w:right w:val="none" w:sz="0" w:space="0" w:color="auto"/>
                              </w:divBdr>
                              <w:divsChild>
                                <w:div w:id="1360666726">
                                  <w:marLeft w:val="0"/>
                                  <w:marRight w:val="0"/>
                                  <w:marTop w:val="0"/>
                                  <w:marBottom w:val="0"/>
                                  <w:divBdr>
                                    <w:top w:val="none" w:sz="0" w:space="0" w:color="auto"/>
                                    <w:left w:val="none" w:sz="0" w:space="0" w:color="auto"/>
                                    <w:bottom w:val="none" w:sz="0" w:space="0" w:color="auto"/>
                                    <w:right w:val="none" w:sz="0" w:space="0" w:color="auto"/>
                                  </w:divBdr>
                                  <w:divsChild>
                                    <w:div w:id="580531623">
                                      <w:marLeft w:val="0"/>
                                      <w:marRight w:val="0"/>
                                      <w:marTop w:val="0"/>
                                      <w:marBottom w:val="0"/>
                                      <w:divBdr>
                                        <w:top w:val="none" w:sz="0" w:space="0" w:color="auto"/>
                                        <w:left w:val="none" w:sz="0" w:space="0" w:color="auto"/>
                                        <w:bottom w:val="none" w:sz="0" w:space="0" w:color="auto"/>
                                        <w:right w:val="none" w:sz="0" w:space="0" w:color="auto"/>
                                      </w:divBdr>
                                      <w:divsChild>
                                        <w:div w:id="701781109">
                                          <w:marLeft w:val="0"/>
                                          <w:marRight w:val="0"/>
                                          <w:marTop w:val="0"/>
                                          <w:marBottom w:val="0"/>
                                          <w:divBdr>
                                            <w:top w:val="none" w:sz="0" w:space="0" w:color="auto"/>
                                            <w:left w:val="none" w:sz="0" w:space="0" w:color="auto"/>
                                            <w:bottom w:val="none" w:sz="0" w:space="0" w:color="auto"/>
                                            <w:right w:val="none" w:sz="0" w:space="0" w:color="auto"/>
                                          </w:divBdr>
                                          <w:divsChild>
                                            <w:div w:id="1692416195">
                                              <w:marLeft w:val="0"/>
                                              <w:marRight w:val="0"/>
                                              <w:marTop w:val="0"/>
                                              <w:marBottom w:val="0"/>
                                              <w:divBdr>
                                                <w:top w:val="none" w:sz="0" w:space="0" w:color="auto"/>
                                                <w:left w:val="none" w:sz="0" w:space="0" w:color="auto"/>
                                                <w:bottom w:val="none" w:sz="0" w:space="0" w:color="auto"/>
                                                <w:right w:val="none" w:sz="0" w:space="0" w:color="auto"/>
                                              </w:divBdr>
                                              <w:divsChild>
                                                <w:div w:id="681737327">
                                                  <w:marLeft w:val="0"/>
                                                  <w:marRight w:val="300"/>
                                                  <w:marTop w:val="0"/>
                                                  <w:marBottom w:val="0"/>
                                                  <w:divBdr>
                                                    <w:top w:val="none" w:sz="0" w:space="0" w:color="auto"/>
                                                    <w:left w:val="none" w:sz="0" w:space="0" w:color="auto"/>
                                                    <w:bottom w:val="none" w:sz="0" w:space="0" w:color="auto"/>
                                                    <w:right w:val="none" w:sz="0" w:space="0" w:color="auto"/>
                                                  </w:divBdr>
                                                  <w:divsChild>
                                                    <w:div w:id="426115550">
                                                      <w:marLeft w:val="0"/>
                                                      <w:marRight w:val="0"/>
                                                      <w:marTop w:val="0"/>
                                                      <w:marBottom w:val="0"/>
                                                      <w:divBdr>
                                                        <w:top w:val="none" w:sz="0" w:space="0" w:color="auto"/>
                                                        <w:left w:val="none" w:sz="0" w:space="0" w:color="auto"/>
                                                        <w:bottom w:val="none" w:sz="0" w:space="0" w:color="auto"/>
                                                        <w:right w:val="none" w:sz="0" w:space="0" w:color="auto"/>
                                                      </w:divBdr>
                                                      <w:divsChild>
                                                        <w:div w:id="1245332809">
                                                          <w:marLeft w:val="0"/>
                                                          <w:marRight w:val="0"/>
                                                          <w:marTop w:val="0"/>
                                                          <w:marBottom w:val="300"/>
                                                          <w:divBdr>
                                                            <w:top w:val="single" w:sz="6" w:space="0" w:color="CCCCCC"/>
                                                            <w:left w:val="none" w:sz="0" w:space="0" w:color="auto"/>
                                                            <w:bottom w:val="none" w:sz="0" w:space="0" w:color="auto"/>
                                                            <w:right w:val="none" w:sz="0" w:space="0" w:color="auto"/>
                                                          </w:divBdr>
                                                          <w:divsChild>
                                                            <w:div w:id="1758477535">
                                                              <w:marLeft w:val="0"/>
                                                              <w:marRight w:val="0"/>
                                                              <w:marTop w:val="0"/>
                                                              <w:marBottom w:val="0"/>
                                                              <w:divBdr>
                                                                <w:top w:val="none" w:sz="0" w:space="0" w:color="auto"/>
                                                                <w:left w:val="none" w:sz="0" w:space="0" w:color="auto"/>
                                                                <w:bottom w:val="none" w:sz="0" w:space="0" w:color="auto"/>
                                                                <w:right w:val="none" w:sz="0" w:space="0" w:color="auto"/>
                                                              </w:divBdr>
                                                              <w:divsChild>
                                                                <w:div w:id="1854419847">
                                                                  <w:marLeft w:val="0"/>
                                                                  <w:marRight w:val="0"/>
                                                                  <w:marTop w:val="0"/>
                                                                  <w:marBottom w:val="0"/>
                                                                  <w:divBdr>
                                                                    <w:top w:val="none" w:sz="0" w:space="0" w:color="auto"/>
                                                                    <w:left w:val="none" w:sz="0" w:space="0" w:color="auto"/>
                                                                    <w:bottom w:val="none" w:sz="0" w:space="0" w:color="auto"/>
                                                                    <w:right w:val="none" w:sz="0" w:space="0" w:color="auto"/>
                                                                  </w:divBdr>
                                                                  <w:divsChild>
                                                                    <w:div w:id="1692949383">
                                                                      <w:marLeft w:val="0"/>
                                                                      <w:marRight w:val="0"/>
                                                                      <w:marTop w:val="0"/>
                                                                      <w:marBottom w:val="0"/>
                                                                      <w:divBdr>
                                                                        <w:top w:val="none" w:sz="0" w:space="0" w:color="auto"/>
                                                                        <w:left w:val="none" w:sz="0" w:space="0" w:color="auto"/>
                                                                        <w:bottom w:val="none" w:sz="0" w:space="0" w:color="auto"/>
                                                                        <w:right w:val="none" w:sz="0" w:space="0" w:color="auto"/>
                                                                      </w:divBdr>
                                                                      <w:divsChild>
                                                                        <w:div w:id="9533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61426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92">
          <w:marLeft w:val="0"/>
          <w:marRight w:val="0"/>
          <w:marTop w:val="0"/>
          <w:marBottom w:val="0"/>
          <w:divBdr>
            <w:top w:val="none" w:sz="0" w:space="0" w:color="auto"/>
            <w:left w:val="none" w:sz="0" w:space="0" w:color="auto"/>
            <w:bottom w:val="none" w:sz="0" w:space="0" w:color="auto"/>
            <w:right w:val="none" w:sz="0" w:space="0" w:color="auto"/>
          </w:divBdr>
          <w:divsChild>
            <w:div w:id="7921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E3C2-3D93-1E4C-98C4-87968EB4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Ø. Olesen</dc:creator>
  <cp:lastModifiedBy>Bjarne Olesen</cp:lastModifiedBy>
  <cp:revision>2</cp:revision>
  <dcterms:created xsi:type="dcterms:W3CDTF">2019-11-27T21:47:00Z</dcterms:created>
  <dcterms:modified xsi:type="dcterms:W3CDTF">2019-11-27T21:47:00Z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43d05d8c-be48-4591-a599-0accf8011c33</vt:lpwstr>
  </property>
  <property fmtid="{D5CDD505-2E9C-101B-9397-08002B2CF9AE}" pid="3" name="ContentRemapped">
    <vt:lpwstr>true</vt:lpwstr>
  </property>
  <property fmtid="{D5CDD505-2E9C-101B-9397-08002B2CF9AE}" pid="4" name="Klassifikation">
    <vt:lpwstr>IKKE KLASSIFICERET</vt:lpwstr>
  </property>
  <property fmtid="{D5CDD505-2E9C-101B-9397-08002B2CF9AE}" pid="5" name="Maerkning">
    <vt:lpwstr/>
  </property>
</Properties>
</file>