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88" w:rsidRPr="007E1B40" w:rsidRDefault="003F70F7" w:rsidP="007E1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B40">
        <w:rPr>
          <w:rFonts w:ascii="Arial" w:hAnsi="Arial" w:cs="Arial"/>
          <w:b/>
          <w:sz w:val="24"/>
          <w:szCs w:val="24"/>
        </w:rPr>
        <w:t xml:space="preserve">Generalforsamling for </w:t>
      </w:r>
      <w:r w:rsidR="008B76C8" w:rsidRPr="007E1B40">
        <w:rPr>
          <w:rFonts w:ascii="Arial" w:hAnsi="Arial" w:cs="Arial"/>
          <w:b/>
          <w:sz w:val="24"/>
          <w:szCs w:val="24"/>
        </w:rPr>
        <w:t>grundejer</w:t>
      </w:r>
      <w:r w:rsidRPr="007E1B40">
        <w:rPr>
          <w:rFonts w:ascii="Arial" w:hAnsi="Arial" w:cs="Arial"/>
          <w:b/>
          <w:sz w:val="24"/>
          <w:szCs w:val="24"/>
        </w:rPr>
        <w:t>foreningen Sletten</w:t>
      </w:r>
      <w:r w:rsidR="008B76C8" w:rsidRPr="007E1B40">
        <w:rPr>
          <w:rFonts w:ascii="Arial" w:hAnsi="Arial" w:cs="Arial"/>
          <w:b/>
          <w:sz w:val="24"/>
          <w:szCs w:val="24"/>
        </w:rPr>
        <w:t>,</w:t>
      </w:r>
    </w:p>
    <w:p w:rsidR="003F70F7" w:rsidRDefault="00B90AB3" w:rsidP="007E1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B40">
        <w:rPr>
          <w:rFonts w:ascii="Arial" w:hAnsi="Arial" w:cs="Arial"/>
          <w:b/>
          <w:sz w:val="24"/>
          <w:szCs w:val="24"/>
        </w:rPr>
        <w:t>16/3 2016</w:t>
      </w:r>
      <w:r w:rsidR="003F70F7" w:rsidRPr="007E1B40">
        <w:rPr>
          <w:rFonts w:ascii="Arial" w:hAnsi="Arial" w:cs="Arial"/>
          <w:b/>
          <w:sz w:val="24"/>
          <w:szCs w:val="24"/>
        </w:rPr>
        <w:t>.</w:t>
      </w:r>
    </w:p>
    <w:p w:rsidR="007E1B40" w:rsidRPr="007E1B40" w:rsidRDefault="007E1B40" w:rsidP="007E1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76C8" w:rsidRPr="007E1B40" w:rsidRDefault="003F70F7" w:rsidP="003F70F7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Valg af dirigent</w:t>
      </w:r>
      <w:r w:rsidR="007E1B40">
        <w:rPr>
          <w:rFonts w:ascii="Arial" w:hAnsi="Arial" w:cs="Arial"/>
          <w:sz w:val="24"/>
          <w:szCs w:val="24"/>
        </w:rPr>
        <w:t>.</w:t>
      </w:r>
    </w:p>
    <w:p w:rsidR="003F70F7" w:rsidRPr="007E1B40" w:rsidRDefault="003F70F7" w:rsidP="003F70F7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Michael N</w:t>
      </w:r>
      <w:r w:rsidR="008B76C8" w:rsidRPr="007E1B40">
        <w:rPr>
          <w:rFonts w:ascii="Arial" w:hAnsi="Arial" w:cs="Arial"/>
          <w:sz w:val="24"/>
          <w:szCs w:val="24"/>
        </w:rPr>
        <w:t xml:space="preserve">. Jensen blev valgt. Dirigenten </w:t>
      </w:r>
      <w:r w:rsidRPr="007E1B40">
        <w:rPr>
          <w:rFonts w:ascii="Arial" w:hAnsi="Arial" w:cs="Arial"/>
          <w:sz w:val="24"/>
          <w:szCs w:val="24"/>
        </w:rPr>
        <w:t xml:space="preserve">konstaterede at generalforsamlingen var varslet </w:t>
      </w:r>
      <w:r w:rsidR="008B76C8" w:rsidRPr="007E1B40">
        <w:rPr>
          <w:rFonts w:ascii="Arial" w:hAnsi="Arial" w:cs="Arial"/>
          <w:sz w:val="24"/>
          <w:szCs w:val="24"/>
        </w:rPr>
        <w:t>rettidigt og dermed beslutningsdygtig</w:t>
      </w:r>
      <w:r w:rsidRPr="007E1B40">
        <w:rPr>
          <w:rFonts w:ascii="Arial" w:hAnsi="Arial" w:cs="Arial"/>
          <w:sz w:val="24"/>
          <w:szCs w:val="24"/>
        </w:rPr>
        <w:t>.</w:t>
      </w:r>
    </w:p>
    <w:p w:rsidR="003F70F7" w:rsidRPr="007E1B40" w:rsidRDefault="003F70F7" w:rsidP="003F70F7">
      <w:pPr>
        <w:pStyle w:val="Listeafsnit"/>
        <w:rPr>
          <w:rFonts w:ascii="Arial" w:hAnsi="Arial" w:cs="Arial"/>
          <w:sz w:val="24"/>
          <w:szCs w:val="24"/>
        </w:rPr>
      </w:pPr>
    </w:p>
    <w:p w:rsidR="008B76C8" w:rsidRPr="007E1B40" w:rsidRDefault="008B76C8" w:rsidP="003F70F7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Valg af r</w:t>
      </w:r>
      <w:r w:rsidR="007E1B40">
        <w:rPr>
          <w:rFonts w:ascii="Arial" w:hAnsi="Arial" w:cs="Arial"/>
          <w:sz w:val="24"/>
          <w:szCs w:val="24"/>
        </w:rPr>
        <w:t>eferent.</w:t>
      </w:r>
    </w:p>
    <w:p w:rsidR="003F70F7" w:rsidRPr="007E1B40" w:rsidRDefault="003F70F7" w:rsidP="008B76C8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 xml:space="preserve">Tonny Toftgaard </w:t>
      </w:r>
      <w:r w:rsidR="008B76C8" w:rsidRPr="007E1B40">
        <w:rPr>
          <w:rFonts w:ascii="Arial" w:hAnsi="Arial" w:cs="Arial"/>
          <w:sz w:val="24"/>
          <w:szCs w:val="24"/>
        </w:rPr>
        <w:t xml:space="preserve">blev </w:t>
      </w:r>
      <w:r w:rsidRPr="007E1B40">
        <w:rPr>
          <w:rFonts w:ascii="Arial" w:hAnsi="Arial" w:cs="Arial"/>
          <w:sz w:val="24"/>
          <w:szCs w:val="24"/>
        </w:rPr>
        <w:t>valgt.</w:t>
      </w:r>
    </w:p>
    <w:p w:rsidR="008B76C8" w:rsidRPr="007E1B40" w:rsidRDefault="008B76C8" w:rsidP="008B76C8">
      <w:pPr>
        <w:pStyle w:val="Listeafsnit"/>
        <w:rPr>
          <w:rFonts w:ascii="Arial" w:hAnsi="Arial" w:cs="Arial"/>
          <w:sz w:val="24"/>
          <w:szCs w:val="24"/>
        </w:rPr>
      </w:pPr>
    </w:p>
    <w:p w:rsidR="008B76C8" w:rsidRPr="007E1B40" w:rsidRDefault="008B76C8" w:rsidP="003F70F7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Formandens beretning</w:t>
      </w:r>
      <w:r w:rsidR="007E1B40">
        <w:rPr>
          <w:rFonts w:ascii="Arial" w:hAnsi="Arial" w:cs="Arial"/>
          <w:sz w:val="24"/>
          <w:szCs w:val="24"/>
        </w:rPr>
        <w:t>.</w:t>
      </w:r>
    </w:p>
    <w:p w:rsidR="003F70F7" w:rsidRDefault="003F70F7" w:rsidP="008B76C8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Formanden Bjarne Ø</w:t>
      </w:r>
      <w:r w:rsidR="008B76C8" w:rsidRPr="007E1B40">
        <w:rPr>
          <w:rFonts w:ascii="Arial" w:hAnsi="Arial" w:cs="Arial"/>
          <w:sz w:val="24"/>
          <w:szCs w:val="24"/>
        </w:rPr>
        <w:t>.</w:t>
      </w:r>
      <w:r w:rsidRPr="007E1B40">
        <w:rPr>
          <w:rFonts w:ascii="Arial" w:hAnsi="Arial" w:cs="Arial"/>
          <w:sz w:val="24"/>
          <w:szCs w:val="24"/>
        </w:rPr>
        <w:t xml:space="preserve"> Olesen gennemgik </w:t>
      </w:r>
      <w:r w:rsidR="007E1B40">
        <w:rPr>
          <w:rFonts w:ascii="Arial" w:hAnsi="Arial" w:cs="Arial"/>
          <w:sz w:val="24"/>
          <w:szCs w:val="24"/>
        </w:rPr>
        <w:t>bestyrelsens arbejde og resultater</w:t>
      </w:r>
      <w:r w:rsidRPr="007E1B40">
        <w:rPr>
          <w:rFonts w:ascii="Arial" w:hAnsi="Arial" w:cs="Arial"/>
          <w:sz w:val="24"/>
          <w:szCs w:val="24"/>
        </w:rPr>
        <w:t>.</w:t>
      </w:r>
    </w:p>
    <w:p w:rsidR="00B90AB3" w:rsidRPr="007E1B40" w:rsidRDefault="00B90AB3" w:rsidP="008B76C8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Kommunens plan om at udskifte alt gadelys til LED blev gennemgået. Det er forventningen at, grundejerforeningen 2017 skal træffe beslutning om dette. Der blev opfordret til, at grundejerne kan </w:t>
      </w:r>
      <w:r w:rsidR="0035737B">
        <w:rPr>
          <w:rFonts w:ascii="Arial" w:hAnsi="Arial" w:cs="Arial"/>
          <w:sz w:val="24"/>
          <w:szCs w:val="24"/>
        </w:rPr>
        <w:t>søge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information på VARDEKOMMUNE/LED.</w:t>
      </w:r>
    </w:p>
    <w:p w:rsidR="003F70F7" w:rsidRPr="007E1B40" w:rsidRDefault="008B76C8" w:rsidP="003F70F7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Formandens beretning er vedlagt.</w:t>
      </w:r>
    </w:p>
    <w:p w:rsidR="007E1B40" w:rsidRPr="007E1B40" w:rsidRDefault="007E1B40" w:rsidP="003F70F7">
      <w:pPr>
        <w:pStyle w:val="Listeafsnit"/>
        <w:rPr>
          <w:rFonts w:ascii="Arial" w:hAnsi="Arial" w:cs="Arial"/>
          <w:sz w:val="24"/>
          <w:szCs w:val="24"/>
        </w:rPr>
      </w:pPr>
    </w:p>
    <w:p w:rsidR="007E1B40" w:rsidRDefault="007E1B40" w:rsidP="00F47337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Regnskab 2015.</w:t>
      </w:r>
    </w:p>
    <w:p w:rsidR="003F70F7" w:rsidRPr="007E1B40" w:rsidRDefault="007E1B40" w:rsidP="007E1B40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Kasserer </w:t>
      </w:r>
      <w:r w:rsidR="00F47337" w:rsidRPr="007E1B40">
        <w:rPr>
          <w:rFonts w:ascii="Arial" w:hAnsi="Arial" w:cs="Arial"/>
          <w:sz w:val="24"/>
          <w:szCs w:val="24"/>
        </w:rPr>
        <w:t xml:space="preserve">Johan Brøndsted gennemgik </w:t>
      </w:r>
      <w:r>
        <w:rPr>
          <w:rFonts w:ascii="Arial" w:hAnsi="Arial" w:cs="Arial"/>
          <w:sz w:val="24"/>
          <w:szCs w:val="24"/>
        </w:rPr>
        <w:t>grundejerforeningens</w:t>
      </w:r>
      <w:r w:rsidR="00F47337" w:rsidRPr="007E1B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regnskab</w:t>
      </w:r>
      <w:r w:rsidR="00F47337" w:rsidRPr="007E1B40">
        <w:rPr>
          <w:rFonts w:ascii="Arial" w:hAnsi="Arial" w:cs="Arial"/>
          <w:sz w:val="24"/>
          <w:szCs w:val="24"/>
        </w:rPr>
        <w:t xml:space="preserve"> for 2015.</w:t>
      </w:r>
    </w:p>
    <w:p w:rsidR="008B76C8" w:rsidRDefault="007E1B40" w:rsidP="008B76C8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grundejer vil have ført til referat, at det er kritisabelt at bestyrelsen henfører midler til, i grundejerens optik, almindelige budgetposter, der burde være indarbejdet i de øvrige budgetposter. Emnet blev drøftet </w:t>
      </w:r>
      <w:r w:rsidR="00B90AB3">
        <w:rPr>
          <w:rFonts w:ascii="Arial" w:hAnsi="Arial" w:cs="Arial"/>
          <w:sz w:val="24"/>
          <w:szCs w:val="24"/>
        </w:rPr>
        <w:t xml:space="preserve">på </w:t>
      </w:r>
      <w:r>
        <w:rPr>
          <w:rFonts w:ascii="Arial" w:hAnsi="Arial" w:cs="Arial"/>
          <w:sz w:val="24"/>
          <w:szCs w:val="24"/>
        </w:rPr>
        <w:t>generalforsamlingen, herunder at foreningens revisorer ikke havde gjort anmærkninger i forbindelse med deres godkendelse af regnskab 2015. Regnskabet blev godkendt.</w:t>
      </w:r>
    </w:p>
    <w:p w:rsidR="007E1B40" w:rsidRPr="007E1B40" w:rsidRDefault="007E1B40" w:rsidP="008B76C8">
      <w:pPr>
        <w:pStyle w:val="Listeafsnit"/>
        <w:rPr>
          <w:rFonts w:ascii="Arial" w:hAnsi="Arial" w:cs="Arial"/>
          <w:sz w:val="24"/>
          <w:szCs w:val="24"/>
        </w:rPr>
      </w:pPr>
    </w:p>
    <w:p w:rsidR="008B76C8" w:rsidRPr="007E1B40" w:rsidRDefault="008B76C8" w:rsidP="008B76C8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Indkomne forslag</w:t>
      </w:r>
    </w:p>
    <w:p w:rsidR="00F47337" w:rsidRPr="00DE7F12" w:rsidRDefault="00DE7F12" w:rsidP="00DE7F12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har modtaget forslag om beskæring af</w:t>
      </w:r>
      <w:r w:rsidR="00F47337" w:rsidRPr="007E1B40">
        <w:rPr>
          <w:rFonts w:ascii="Arial" w:hAnsi="Arial" w:cs="Arial"/>
          <w:sz w:val="24"/>
          <w:szCs w:val="24"/>
        </w:rPr>
        <w:t xml:space="preserve"> beplantningen </w:t>
      </w:r>
      <w:r>
        <w:rPr>
          <w:rFonts w:ascii="Arial" w:hAnsi="Arial" w:cs="Arial"/>
          <w:sz w:val="24"/>
          <w:szCs w:val="24"/>
        </w:rPr>
        <w:t>omkring del</w:t>
      </w:r>
      <w:r w:rsidR="00F47337" w:rsidRPr="007E1B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– 4. Dels skygger t</w:t>
      </w:r>
      <w:r w:rsidR="00F47337" w:rsidRPr="00DE7F12">
        <w:rPr>
          <w:rFonts w:ascii="Arial" w:hAnsi="Arial" w:cs="Arial"/>
          <w:sz w:val="24"/>
          <w:szCs w:val="24"/>
        </w:rPr>
        <w:t>ræerne skygger meget for solen i haver og</w:t>
      </w:r>
      <w:r w:rsidRPr="00DE7F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dels er der nogle af a</w:t>
      </w:r>
      <w:r w:rsidRPr="007E1B40">
        <w:rPr>
          <w:rFonts w:ascii="Arial" w:hAnsi="Arial" w:cs="Arial"/>
          <w:sz w:val="24"/>
          <w:szCs w:val="24"/>
        </w:rPr>
        <w:t>mmetræerne</w:t>
      </w:r>
      <w:r>
        <w:rPr>
          <w:rFonts w:ascii="Arial" w:hAnsi="Arial" w:cs="Arial"/>
          <w:sz w:val="24"/>
          <w:szCs w:val="24"/>
        </w:rPr>
        <w:t>, der nok skulle</w:t>
      </w:r>
      <w:r w:rsidRPr="007E1B40">
        <w:rPr>
          <w:rFonts w:ascii="Arial" w:hAnsi="Arial" w:cs="Arial"/>
          <w:sz w:val="24"/>
          <w:szCs w:val="24"/>
        </w:rPr>
        <w:t xml:space="preserve"> have været fjernet tidligere. </w:t>
      </w:r>
    </w:p>
    <w:p w:rsidR="00BD3623" w:rsidRPr="007E1B40" w:rsidRDefault="00BD3623" w:rsidP="00F47337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Bestyrelsen hav</w:t>
      </w:r>
      <w:r w:rsidR="00DE7F12">
        <w:rPr>
          <w:rFonts w:ascii="Arial" w:hAnsi="Arial" w:cs="Arial"/>
          <w:sz w:val="24"/>
          <w:szCs w:val="24"/>
        </w:rPr>
        <w:t>d</w:t>
      </w:r>
      <w:r w:rsidRPr="007E1B40">
        <w:rPr>
          <w:rFonts w:ascii="Arial" w:hAnsi="Arial" w:cs="Arial"/>
          <w:sz w:val="24"/>
          <w:szCs w:val="24"/>
        </w:rPr>
        <w:t xml:space="preserve">e </w:t>
      </w:r>
      <w:r w:rsidR="00DE7F12">
        <w:rPr>
          <w:rFonts w:ascii="Arial" w:hAnsi="Arial" w:cs="Arial"/>
          <w:sz w:val="24"/>
          <w:szCs w:val="24"/>
        </w:rPr>
        <w:t xml:space="preserve">udarbejdet </w:t>
      </w:r>
      <w:r w:rsidRPr="007E1B40">
        <w:rPr>
          <w:rFonts w:ascii="Arial" w:hAnsi="Arial" w:cs="Arial"/>
          <w:sz w:val="24"/>
          <w:szCs w:val="24"/>
        </w:rPr>
        <w:t xml:space="preserve">2 forslag vedr. udtynding af </w:t>
      </w:r>
      <w:r w:rsidR="00DE7F12">
        <w:rPr>
          <w:rFonts w:ascii="Arial" w:hAnsi="Arial" w:cs="Arial"/>
          <w:sz w:val="24"/>
          <w:szCs w:val="24"/>
        </w:rPr>
        <w:t xml:space="preserve">læbælterne </w:t>
      </w:r>
      <w:r w:rsidRPr="007E1B40">
        <w:rPr>
          <w:rFonts w:ascii="Arial" w:hAnsi="Arial" w:cs="Arial"/>
          <w:sz w:val="24"/>
          <w:szCs w:val="24"/>
        </w:rPr>
        <w:t>og ved afstemning blev forslag 1 vedtaget med 17 stemmer for.</w:t>
      </w:r>
      <w:r w:rsidR="00DE7F12">
        <w:rPr>
          <w:rFonts w:ascii="Arial" w:hAnsi="Arial" w:cs="Arial"/>
          <w:sz w:val="24"/>
          <w:szCs w:val="24"/>
        </w:rPr>
        <w:t xml:space="preserve"> De to forslag kan ses i den vedlagte Power Point.</w:t>
      </w:r>
    </w:p>
    <w:p w:rsidR="00BD3623" w:rsidRPr="007E1B40" w:rsidRDefault="00DE7F12" w:rsidP="00F47337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løbet af 2016 vil</w:t>
      </w:r>
      <w:r w:rsidR="00BD3623" w:rsidRPr="007E1B40">
        <w:rPr>
          <w:rFonts w:ascii="Arial" w:hAnsi="Arial" w:cs="Arial"/>
          <w:sz w:val="24"/>
          <w:szCs w:val="24"/>
        </w:rPr>
        <w:t xml:space="preserve"> træer og buske blive udtyndet og lagt i bunden af de berørte områder.</w:t>
      </w:r>
      <w:r w:rsidR="00B90AB3">
        <w:rPr>
          <w:rFonts w:ascii="Arial" w:hAnsi="Arial" w:cs="Arial"/>
          <w:sz w:val="24"/>
          <w:szCs w:val="24"/>
        </w:rPr>
        <w:t xml:space="preserve"> Opskåret træ er til fri afhentning efter først-til-mølle princippet.</w:t>
      </w:r>
      <w:r w:rsidR="00BD3623" w:rsidRPr="007E1B40">
        <w:rPr>
          <w:rFonts w:ascii="Arial" w:hAnsi="Arial" w:cs="Arial"/>
          <w:sz w:val="24"/>
          <w:szCs w:val="24"/>
        </w:rPr>
        <w:t xml:space="preserve"> </w:t>
      </w:r>
    </w:p>
    <w:p w:rsidR="00BD3623" w:rsidRPr="007E1B40" w:rsidRDefault="00BD3623" w:rsidP="00F47337">
      <w:pPr>
        <w:pStyle w:val="Listeafsnit"/>
        <w:rPr>
          <w:rFonts w:ascii="Arial" w:hAnsi="Arial" w:cs="Arial"/>
          <w:sz w:val="24"/>
          <w:szCs w:val="24"/>
        </w:rPr>
      </w:pPr>
    </w:p>
    <w:p w:rsidR="00BD3623" w:rsidRDefault="00DE7F12" w:rsidP="00F47337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havde ligeledes modtaget et forslag om beskæring af beplantningen langs Ortenvej. Dette forslag </w:t>
      </w:r>
      <w:r w:rsidR="00BD3623" w:rsidRPr="007E1B40">
        <w:rPr>
          <w:rFonts w:ascii="Arial" w:hAnsi="Arial" w:cs="Arial"/>
          <w:sz w:val="24"/>
          <w:szCs w:val="24"/>
        </w:rPr>
        <w:t>blev også drøftet</w:t>
      </w:r>
      <w:r>
        <w:rPr>
          <w:rFonts w:ascii="Arial" w:hAnsi="Arial" w:cs="Arial"/>
          <w:sz w:val="24"/>
          <w:szCs w:val="24"/>
        </w:rPr>
        <w:t xml:space="preserve"> og vedtaget med 13 stemmer </w:t>
      </w:r>
      <w:r w:rsidR="00BD3623" w:rsidRPr="007E1B40">
        <w:rPr>
          <w:rFonts w:ascii="Arial" w:hAnsi="Arial" w:cs="Arial"/>
          <w:sz w:val="24"/>
          <w:szCs w:val="24"/>
        </w:rPr>
        <w:t>for og 1 imod.</w:t>
      </w:r>
      <w:r w:rsidR="00A70D9B" w:rsidRPr="007E1B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Bestyrelsen</w:t>
      </w:r>
      <w:r w:rsidR="00A70D9B" w:rsidRPr="007E1B40">
        <w:rPr>
          <w:rFonts w:ascii="Arial" w:hAnsi="Arial" w:cs="Arial"/>
          <w:sz w:val="24"/>
          <w:szCs w:val="24"/>
        </w:rPr>
        <w:t xml:space="preserve"> vil </w:t>
      </w:r>
      <w:r>
        <w:rPr>
          <w:rFonts w:ascii="Arial" w:hAnsi="Arial" w:cs="Arial"/>
          <w:sz w:val="24"/>
          <w:szCs w:val="24"/>
        </w:rPr>
        <w:t>få udarbejdet et tilbud og få træerne beskåret efter samme læst som i de øvrige læbælter. Disse initiativer vil blive gennemført i</w:t>
      </w:r>
      <w:r w:rsidR="00A70D9B" w:rsidRPr="007E1B40">
        <w:rPr>
          <w:rFonts w:ascii="Arial" w:hAnsi="Arial" w:cs="Arial"/>
          <w:sz w:val="24"/>
          <w:szCs w:val="24"/>
        </w:rPr>
        <w:t xml:space="preserve"> 2016.</w:t>
      </w:r>
    </w:p>
    <w:p w:rsidR="00DE7F12" w:rsidRPr="007E1B40" w:rsidRDefault="00DE7F12" w:rsidP="00F47337">
      <w:pPr>
        <w:pStyle w:val="Listeafsnit"/>
        <w:rPr>
          <w:rFonts w:ascii="Arial" w:hAnsi="Arial" w:cs="Arial"/>
          <w:sz w:val="24"/>
          <w:szCs w:val="24"/>
        </w:rPr>
      </w:pPr>
    </w:p>
    <w:p w:rsidR="00F47337" w:rsidRPr="007E1B40" w:rsidRDefault="00BD3623" w:rsidP="00F47337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Vedtagelse af budget 2016</w:t>
      </w:r>
    </w:p>
    <w:p w:rsidR="00BD3623" w:rsidRPr="007E1B40" w:rsidRDefault="00BD3623" w:rsidP="00BD3623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Bestyrelsen havde selv lavet 2 forslag til økonomien 2016,</w:t>
      </w:r>
    </w:p>
    <w:p w:rsidR="00BD3623" w:rsidRPr="007E1B40" w:rsidRDefault="00BD3623" w:rsidP="00BD3623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lastRenderedPageBreak/>
        <w:t xml:space="preserve">Forslag 1 var </w:t>
      </w:r>
      <w:r w:rsidR="00DE7F12">
        <w:rPr>
          <w:rFonts w:ascii="Arial" w:hAnsi="Arial" w:cs="Arial"/>
          <w:sz w:val="24"/>
          <w:szCs w:val="24"/>
        </w:rPr>
        <w:t xml:space="preserve">med et </w:t>
      </w:r>
      <w:r w:rsidRPr="007E1B40">
        <w:rPr>
          <w:rFonts w:ascii="Arial" w:hAnsi="Arial" w:cs="Arial"/>
          <w:sz w:val="24"/>
          <w:szCs w:val="24"/>
        </w:rPr>
        <w:t>uændret</w:t>
      </w:r>
      <w:r w:rsidR="00DE7F12">
        <w:rPr>
          <w:rFonts w:ascii="Arial" w:hAnsi="Arial" w:cs="Arial"/>
          <w:sz w:val="24"/>
          <w:szCs w:val="24"/>
        </w:rPr>
        <w:t xml:space="preserve"> kontingent</w:t>
      </w:r>
      <w:r w:rsidRPr="007E1B40">
        <w:rPr>
          <w:rFonts w:ascii="Arial" w:hAnsi="Arial" w:cs="Arial"/>
          <w:sz w:val="24"/>
          <w:szCs w:val="24"/>
        </w:rPr>
        <w:t xml:space="preserve"> til 2200 </w:t>
      </w:r>
      <w:r w:rsidR="00A70D9B" w:rsidRPr="007E1B40">
        <w:rPr>
          <w:rFonts w:ascii="Arial" w:hAnsi="Arial" w:cs="Arial"/>
          <w:sz w:val="24"/>
          <w:szCs w:val="24"/>
        </w:rPr>
        <w:t xml:space="preserve">kr. </w:t>
      </w:r>
      <w:r w:rsidR="00DE7F12">
        <w:rPr>
          <w:rFonts w:ascii="Arial" w:hAnsi="Arial" w:cs="Arial"/>
          <w:sz w:val="24"/>
          <w:szCs w:val="24"/>
        </w:rPr>
        <w:t>pr. husstand og vil give</w:t>
      </w:r>
      <w:r w:rsidRPr="007E1B40">
        <w:rPr>
          <w:rFonts w:ascii="Arial" w:hAnsi="Arial" w:cs="Arial"/>
          <w:sz w:val="24"/>
          <w:szCs w:val="24"/>
        </w:rPr>
        <w:t xml:space="preserve"> ca</w:t>
      </w:r>
      <w:r w:rsidR="00DE7F12">
        <w:rPr>
          <w:rFonts w:ascii="Arial" w:hAnsi="Arial" w:cs="Arial"/>
          <w:sz w:val="24"/>
          <w:szCs w:val="24"/>
        </w:rPr>
        <w:t>.</w:t>
      </w:r>
      <w:r w:rsidRPr="007E1B40">
        <w:rPr>
          <w:rFonts w:ascii="Arial" w:hAnsi="Arial" w:cs="Arial"/>
          <w:sz w:val="24"/>
          <w:szCs w:val="24"/>
        </w:rPr>
        <w:t xml:space="preserve"> 80.000 i overskud.</w:t>
      </w:r>
    </w:p>
    <w:p w:rsidR="00BD3623" w:rsidRPr="007E1B40" w:rsidRDefault="00BD3623" w:rsidP="00BD3623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 xml:space="preserve">Forslag 2 var til 2000 </w:t>
      </w:r>
      <w:r w:rsidR="00A70D9B" w:rsidRPr="007E1B40">
        <w:rPr>
          <w:rFonts w:ascii="Arial" w:hAnsi="Arial" w:cs="Arial"/>
          <w:sz w:val="24"/>
          <w:szCs w:val="24"/>
        </w:rPr>
        <w:t xml:space="preserve">kr. </w:t>
      </w:r>
      <w:r w:rsidRPr="007E1B40">
        <w:rPr>
          <w:rFonts w:ascii="Arial" w:hAnsi="Arial" w:cs="Arial"/>
          <w:sz w:val="24"/>
          <w:szCs w:val="24"/>
        </w:rPr>
        <w:t xml:space="preserve">pr husstand og ville give </w:t>
      </w:r>
      <w:proofErr w:type="spellStart"/>
      <w:r w:rsidR="00A70D9B" w:rsidRPr="007E1B40">
        <w:rPr>
          <w:rFonts w:ascii="Arial" w:hAnsi="Arial" w:cs="Arial"/>
          <w:sz w:val="24"/>
          <w:szCs w:val="24"/>
        </w:rPr>
        <w:t>ca</w:t>
      </w:r>
      <w:proofErr w:type="spellEnd"/>
      <w:r w:rsidR="00A70D9B" w:rsidRPr="007E1B40">
        <w:rPr>
          <w:rFonts w:ascii="Arial" w:hAnsi="Arial" w:cs="Arial"/>
          <w:sz w:val="24"/>
          <w:szCs w:val="24"/>
        </w:rPr>
        <w:t xml:space="preserve"> 50.000 i overskud.</w:t>
      </w:r>
    </w:p>
    <w:p w:rsidR="00A70D9B" w:rsidRPr="007E1B40" w:rsidRDefault="00A70D9B" w:rsidP="00BD3623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 xml:space="preserve">Forslag 3 var indkommet fra en </w:t>
      </w:r>
      <w:r w:rsidR="00DE7F12">
        <w:rPr>
          <w:rFonts w:ascii="Arial" w:hAnsi="Arial" w:cs="Arial"/>
          <w:sz w:val="24"/>
          <w:szCs w:val="24"/>
        </w:rPr>
        <w:t>grundejer, som foreslog 1500 kr.</w:t>
      </w:r>
      <w:r w:rsidRPr="007E1B40">
        <w:rPr>
          <w:rFonts w:ascii="Arial" w:hAnsi="Arial" w:cs="Arial"/>
          <w:sz w:val="24"/>
          <w:szCs w:val="24"/>
        </w:rPr>
        <w:t xml:space="preserve"> pr</w:t>
      </w:r>
      <w:r w:rsidR="00DE7F12">
        <w:rPr>
          <w:rFonts w:ascii="Arial" w:hAnsi="Arial" w:cs="Arial"/>
          <w:sz w:val="24"/>
          <w:szCs w:val="24"/>
        </w:rPr>
        <w:t>.</w:t>
      </w:r>
      <w:r w:rsidRPr="007E1B40">
        <w:rPr>
          <w:rFonts w:ascii="Arial" w:hAnsi="Arial" w:cs="Arial"/>
          <w:sz w:val="24"/>
          <w:szCs w:val="24"/>
        </w:rPr>
        <w:t xml:space="preserve"> husstand og dette ville give et underskud</w:t>
      </w:r>
      <w:r w:rsidR="00DE7F12">
        <w:rPr>
          <w:rFonts w:ascii="Arial" w:hAnsi="Arial" w:cs="Arial"/>
          <w:sz w:val="24"/>
          <w:szCs w:val="24"/>
        </w:rPr>
        <w:t xml:space="preserve"> på ca. </w:t>
      </w:r>
      <w:proofErr w:type="gramStart"/>
      <w:r w:rsidR="00DE7F12">
        <w:rPr>
          <w:rFonts w:ascii="Arial" w:hAnsi="Arial" w:cs="Arial"/>
          <w:sz w:val="24"/>
          <w:szCs w:val="24"/>
        </w:rPr>
        <w:t>25000</w:t>
      </w:r>
      <w:proofErr w:type="gramEnd"/>
      <w:r w:rsidR="00DE7F12">
        <w:rPr>
          <w:rFonts w:ascii="Arial" w:hAnsi="Arial" w:cs="Arial"/>
          <w:sz w:val="24"/>
          <w:szCs w:val="24"/>
        </w:rPr>
        <w:t xml:space="preserve"> kr</w:t>
      </w:r>
      <w:r w:rsidRPr="007E1B40">
        <w:rPr>
          <w:rFonts w:ascii="Arial" w:hAnsi="Arial" w:cs="Arial"/>
          <w:sz w:val="24"/>
          <w:szCs w:val="24"/>
        </w:rPr>
        <w:t>.</w:t>
      </w:r>
    </w:p>
    <w:p w:rsidR="00A70D9B" w:rsidRPr="007E1B40" w:rsidRDefault="00A70D9B" w:rsidP="00BD3623">
      <w:pPr>
        <w:pStyle w:val="Listeafsnit"/>
        <w:rPr>
          <w:rFonts w:ascii="Arial" w:hAnsi="Arial" w:cs="Arial"/>
          <w:sz w:val="24"/>
          <w:szCs w:val="24"/>
        </w:rPr>
      </w:pPr>
    </w:p>
    <w:p w:rsidR="00A70D9B" w:rsidRPr="007E1B40" w:rsidRDefault="00A70D9B" w:rsidP="00BD3623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 xml:space="preserve">Forslag 1 blev </w:t>
      </w:r>
      <w:r w:rsidR="00DE7F12">
        <w:rPr>
          <w:rFonts w:ascii="Arial" w:hAnsi="Arial" w:cs="Arial"/>
          <w:sz w:val="24"/>
          <w:szCs w:val="24"/>
        </w:rPr>
        <w:t>vedtaget</w:t>
      </w:r>
      <w:r w:rsidRPr="007E1B40">
        <w:rPr>
          <w:rFonts w:ascii="Arial" w:hAnsi="Arial" w:cs="Arial"/>
          <w:sz w:val="24"/>
          <w:szCs w:val="24"/>
        </w:rPr>
        <w:t xml:space="preserve"> med 19 </w:t>
      </w:r>
      <w:r w:rsidR="00DE7F12">
        <w:rPr>
          <w:rFonts w:ascii="Arial" w:hAnsi="Arial" w:cs="Arial"/>
          <w:sz w:val="24"/>
          <w:szCs w:val="24"/>
        </w:rPr>
        <w:t xml:space="preserve">stemmer </w:t>
      </w:r>
      <w:r w:rsidRPr="007E1B40">
        <w:rPr>
          <w:rFonts w:ascii="Arial" w:hAnsi="Arial" w:cs="Arial"/>
          <w:sz w:val="24"/>
          <w:szCs w:val="24"/>
        </w:rPr>
        <w:t>for og ingen imod.</w:t>
      </w:r>
    </w:p>
    <w:p w:rsidR="00A70D9B" w:rsidRDefault="00DE7F12" w:rsidP="00BD3623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Budgettet blev godkendt og k</w:t>
      </w:r>
      <w:r w:rsidR="00A70D9B" w:rsidRPr="007E1B40">
        <w:rPr>
          <w:rFonts w:ascii="Arial" w:hAnsi="Arial" w:cs="Arial"/>
          <w:sz w:val="24"/>
          <w:szCs w:val="24"/>
        </w:rPr>
        <w:t xml:space="preserve">ontingentet for 2016 vil være 2200 </w:t>
      </w:r>
      <w:r>
        <w:rPr>
          <w:rFonts w:ascii="Arial" w:hAnsi="Arial" w:cs="Arial"/>
          <w:sz w:val="24"/>
          <w:szCs w:val="24"/>
        </w:rPr>
        <w:t xml:space="preserve">kr. </w:t>
      </w:r>
      <w:r w:rsidR="00A70D9B" w:rsidRPr="007E1B40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.</w:t>
      </w:r>
      <w:r w:rsidR="00A70D9B" w:rsidRPr="007E1B40">
        <w:rPr>
          <w:rFonts w:ascii="Arial" w:hAnsi="Arial" w:cs="Arial"/>
          <w:sz w:val="24"/>
          <w:szCs w:val="24"/>
        </w:rPr>
        <w:t xml:space="preserve"> husstand.</w:t>
      </w:r>
    </w:p>
    <w:p w:rsidR="00DE7F12" w:rsidRPr="007E1B40" w:rsidRDefault="00DE7F12" w:rsidP="00BD3623">
      <w:pPr>
        <w:pStyle w:val="Listeafsnit"/>
        <w:rPr>
          <w:rFonts w:ascii="Arial" w:hAnsi="Arial" w:cs="Arial"/>
          <w:sz w:val="24"/>
          <w:szCs w:val="24"/>
        </w:rPr>
      </w:pPr>
    </w:p>
    <w:p w:rsidR="00727151" w:rsidRPr="00727151" w:rsidRDefault="00727151" w:rsidP="00A70D9B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af bestyrelse.</w:t>
      </w:r>
    </w:p>
    <w:p w:rsidR="00A70D9B" w:rsidRPr="007E1B40" w:rsidRDefault="00A70D9B" w:rsidP="00727151">
      <w:pPr>
        <w:pStyle w:val="Listeafsnit"/>
        <w:rPr>
          <w:rFonts w:ascii="Arial" w:hAnsi="Arial" w:cs="Arial"/>
          <w:b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Johan Brøndsted blev genvalgt</w:t>
      </w:r>
    </w:p>
    <w:p w:rsidR="00A70D9B" w:rsidRPr="007E1B40" w:rsidRDefault="00A70D9B" w:rsidP="00A70D9B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Leif Nie</w:t>
      </w:r>
      <w:r w:rsidR="00727151">
        <w:rPr>
          <w:rFonts w:ascii="Arial" w:hAnsi="Arial" w:cs="Arial"/>
          <w:sz w:val="24"/>
          <w:szCs w:val="24"/>
        </w:rPr>
        <w:t>lsen trådte ud af bestyrelsen (</w:t>
      </w:r>
      <w:r w:rsidRPr="007E1B40">
        <w:rPr>
          <w:rFonts w:ascii="Arial" w:hAnsi="Arial" w:cs="Arial"/>
          <w:sz w:val="24"/>
          <w:szCs w:val="24"/>
        </w:rPr>
        <w:t>han er flyttet fra området)</w:t>
      </w:r>
      <w:r w:rsidR="00727151">
        <w:rPr>
          <w:rFonts w:ascii="Arial" w:hAnsi="Arial" w:cs="Arial"/>
          <w:sz w:val="24"/>
          <w:szCs w:val="24"/>
        </w:rPr>
        <w:t>.</w:t>
      </w:r>
    </w:p>
    <w:p w:rsidR="00A70D9B" w:rsidRPr="007E1B40" w:rsidRDefault="00A70D9B" w:rsidP="00A70D9B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Anders Ernst sletten 41 (del 2) blev valgt ind i stedet for Leif</w:t>
      </w:r>
      <w:r w:rsidR="00727151">
        <w:rPr>
          <w:rFonts w:ascii="Arial" w:hAnsi="Arial" w:cs="Arial"/>
          <w:sz w:val="24"/>
          <w:szCs w:val="24"/>
        </w:rPr>
        <w:t xml:space="preserve"> Nielsen</w:t>
      </w:r>
      <w:r w:rsidRPr="007E1B40">
        <w:rPr>
          <w:rFonts w:ascii="Arial" w:hAnsi="Arial" w:cs="Arial"/>
          <w:sz w:val="24"/>
          <w:szCs w:val="24"/>
        </w:rPr>
        <w:t>.</w:t>
      </w:r>
    </w:p>
    <w:p w:rsidR="00A70D9B" w:rsidRDefault="00A70D9B" w:rsidP="00A70D9B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Suppleant Anders Kirchheiner blev genvalgt.</w:t>
      </w:r>
    </w:p>
    <w:p w:rsidR="00727151" w:rsidRPr="007E1B40" w:rsidRDefault="00727151" w:rsidP="00A70D9B">
      <w:pPr>
        <w:pStyle w:val="Listeafsnit"/>
        <w:rPr>
          <w:rFonts w:ascii="Arial" w:hAnsi="Arial" w:cs="Arial"/>
          <w:sz w:val="24"/>
          <w:szCs w:val="24"/>
        </w:rPr>
      </w:pPr>
    </w:p>
    <w:p w:rsidR="00727151" w:rsidRPr="00727151" w:rsidRDefault="00727151" w:rsidP="00A70D9B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af revisorer</w:t>
      </w:r>
    </w:p>
    <w:p w:rsidR="00A70D9B" w:rsidRDefault="00727151" w:rsidP="00727151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Revisor</w:t>
      </w:r>
      <w:r w:rsidR="00A70D9B" w:rsidRPr="007E1B40">
        <w:rPr>
          <w:rFonts w:ascii="Arial" w:hAnsi="Arial" w:cs="Arial"/>
          <w:sz w:val="24"/>
          <w:szCs w:val="24"/>
        </w:rPr>
        <w:t xml:space="preserve"> Frank Christiansen blev ligeledes genvalgt.</w:t>
      </w:r>
    </w:p>
    <w:p w:rsidR="00727151" w:rsidRPr="007E1B40" w:rsidRDefault="00727151" w:rsidP="00727151">
      <w:pPr>
        <w:pStyle w:val="Listeafsnit"/>
        <w:rPr>
          <w:rFonts w:ascii="Arial" w:hAnsi="Arial" w:cs="Arial"/>
          <w:b/>
          <w:sz w:val="24"/>
          <w:szCs w:val="24"/>
        </w:rPr>
      </w:pPr>
    </w:p>
    <w:p w:rsidR="00A70D9B" w:rsidRPr="007E1B40" w:rsidRDefault="0099600A" w:rsidP="00A70D9B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Eventuel</w:t>
      </w:r>
      <w:r w:rsidR="008B76C8" w:rsidRPr="007E1B40">
        <w:rPr>
          <w:rFonts w:ascii="Arial" w:hAnsi="Arial" w:cs="Arial"/>
          <w:sz w:val="24"/>
          <w:szCs w:val="24"/>
        </w:rPr>
        <w:t>t</w:t>
      </w:r>
      <w:r w:rsidRPr="007E1B40">
        <w:rPr>
          <w:rFonts w:ascii="Arial" w:hAnsi="Arial" w:cs="Arial"/>
          <w:sz w:val="24"/>
          <w:szCs w:val="24"/>
        </w:rPr>
        <w:t>.</w:t>
      </w:r>
    </w:p>
    <w:p w:rsidR="00727151" w:rsidRDefault="00727151" w:rsidP="0099600A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Emnet </w:t>
      </w:r>
      <w:r w:rsidR="0099600A" w:rsidRPr="007E1B40">
        <w:rPr>
          <w:rFonts w:ascii="Arial" w:hAnsi="Arial" w:cs="Arial"/>
          <w:sz w:val="24"/>
          <w:szCs w:val="24"/>
        </w:rPr>
        <w:t>vintertjen</w:t>
      </w:r>
      <w:r>
        <w:rPr>
          <w:rFonts w:ascii="Arial" w:hAnsi="Arial" w:cs="Arial"/>
          <w:sz w:val="24"/>
          <w:szCs w:val="24"/>
        </w:rPr>
        <w:t>este/</w:t>
      </w:r>
      <w:r w:rsidR="0099600A" w:rsidRPr="007E1B40">
        <w:rPr>
          <w:rFonts w:ascii="Arial" w:hAnsi="Arial" w:cs="Arial"/>
          <w:sz w:val="24"/>
          <w:szCs w:val="24"/>
        </w:rPr>
        <w:t>rydning ind t</w:t>
      </w:r>
      <w:r>
        <w:rPr>
          <w:rFonts w:ascii="Arial" w:hAnsi="Arial" w:cs="Arial"/>
          <w:sz w:val="24"/>
          <w:szCs w:val="24"/>
        </w:rPr>
        <w:t>il hver del ude fra stamvejen blev igen rejst</w:t>
      </w:r>
      <w:r w:rsidR="0099600A" w:rsidRPr="007E1B40">
        <w:rPr>
          <w:rFonts w:ascii="Arial" w:hAnsi="Arial" w:cs="Arial"/>
          <w:sz w:val="24"/>
          <w:szCs w:val="24"/>
        </w:rPr>
        <w:t xml:space="preserve">. </w:t>
      </w:r>
    </w:p>
    <w:p w:rsidR="0099600A" w:rsidRPr="007E1B40" w:rsidRDefault="0099600A" w:rsidP="0099600A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Del 4 ha</w:t>
      </w:r>
      <w:r w:rsidR="00727151">
        <w:rPr>
          <w:rFonts w:ascii="Arial" w:hAnsi="Arial" w:cs="Arial"/>
          <w:sz w:val="24"/>
          <w:szCs w:val="24"/>
        </w:rPr>
        <w:t>r eksempelvis</w:t>
      </w:r>
      <w:r w:rsidRPr="007E1B40">
        <w:rPr>
          <w:rFonts w:ascii="Arial" w:hAnsi="Arial" w:cs="Arial"/>
          <w:sz w:val="24"/>
          <w:szCs w:val="24"/>
        </w:rPr>
        <w:t xml:space="preserve"> problemer ved indkørslen til </w:t>
      </w:r>
      <w:r w:rsidR="00727151">
        <w:rPr>
          <w:rFonts w:ascii="Arial" w:hAnsi="Arial" w:cs="Arial"/>
          <w:sz w:val="24"/>
          <w:szCs w:val="24"/>
        </w:rPr>
        <w:t>området, hvor vejen deler sig i to. H</w:t>
      </w:r>
      <w:r w:rsidRPr="007E1B40">
        <w:rPr>
          <w:rFonts w:ascii="Arial" w:hAnsi="Arial" w:cs="Arial"/>
          <w:sz w:val="24"/>
          <w:szCs w:val="24"/>
        </w:rPr>
        <w:t>er k</w:t>
      </w:r>
      <w:r w:rsidR="00727151">
        <w:rPr>
          <w:rFonts w:ascii="Arial" w:hAnsi="Arial" w:cs="Arial"/>
          <w:sz w:val="24"/>
          <w:szCs w:val="24"/>
        </w:rPr>
        <w:t>an</w:t>
      </w:r>
      <w:r w:rsidRPr="007E1B40">
        <w:rPr>
          <w:rFonts w:ascii="Arial" w:hAnsi="Arial" w:cs="Arial"/>
          <w:sz w:val="24"/>
          <w:szCs w:val="24"/>
        </w:rPr>
        <w:t xml:space="preserve"> der godt være meget glat.</w:t>
      </w:r>
    </w:p>
    <w:p w:rsidR="0099600A" w:rsidRPr="007E1B40" w:rsidRDefault="0099600A" w:rsidP="00727151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 xml:space="preserve">Bestyrelsen </w:t>
      </w:r>
      <w:r w:rsidR="00727151">
        <w:rPr>
          <w:rFonts w:ascii="Arial" w:hAnsi="Arial" w:cs="Arial"/>
          <w:sz w:val="24"/>
          <w:szCs w:val="24"/>
        </w:rPr>
        <w:t>får udarbejdet et tilbud på saltning/</w:t>
      </w:r>
      <w:r w:rsidRPr="007E1B40">
        <w:rPr>
          <w:rFonts w:ascii="Arial" w:hAnsi="Arial" w:cs="Arial"/>
          <w:sz w:val="24"/>
          <w:szCs w:val="24"/>
        </w:rPr>
        <w:t>rydning</w:t>
      </w:r>
      <w:r w:rsidR="00727151">
        <w:rPr>
          <w:rFonts w:ascii="Arial" w:hAnsi="Arial" w:cs="Arial"/>
          <w:sz w:val="24"/>
          <w:szCs w:val="24"/>
        </w:rPr>
        <w:t xml:space="preserve"> af de stier, der for nuværende ikke skal ryddes af en grundejer og heller ikke er omfattet af den rydning grundejerforeningen allerede betaler for. Dette forslag vil blive fremlagt på generalforsamlingen 2017.</w:t>
      </w:r>
    </w:p>
    <w:p w:rsidR="0099600A" w:rsidRPr="007E1B40" w:rsidRDefault="0099600A" w:rsidP="0099600A">
      <w:pPr>
        <w:pStyle w:val="Listeafsnit"/>
        <w:rPr>
          <w:rFonts w:ascii="Arial" w:hAnsi="Arial" w:cs="Arial"/>
          <w:sz w:val="24"/>
          <w:szCs w:val="24"/>
        </w:rPr>
      </w:pPr>
    </w:p>
    <w:p w:rsidR="00727151" w:rsidRDefault="0099600A" w:rsidP="0099600A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>Hastighed</w:t>
      </w:r>
      <w:r w:rsidR="00727151">
        <w:rPr>
          <w:rFonts w:ascii="Arial" w:hAnsi="Arial" w:cs="Arial"/>
          <w:sz w:val="24"/>
          <w:szCs w:val="24"/>
        </w:rPr>
        <w:t xml:space="preserve">/kørsel på vejene blev også rejst igen. </w:t>
      </w:r>
    </w:p>
    <w:p w:rsidR="0099600A" w:rsidRPr="007E1B40" w:rsidRDefault="0099600A" w:rsidP="0099600A">
      <w:pPr>
        <w:pStyle w:val="Listeafsnit"/>
        <w:rPr>
          <w:rFonts w:ascii="Arial" w:hAnsi="Arial" w:cs="Arial"/>
          <w:sz w:val="24"/>
          <w:szCs w:val="24"/>
        </w:rPr>
      </w:pPr>
      <w:r w:rsidRPr="007E1B40">
        <w:rPr>
          <w:rFonts w:ascii="Arial" w:hAnsi="Arial" w:cs="Arial"/>
          <w:sz w:val="24"/>
          <w:szCs w:val="24"/>
        </w:rPr>
        <w:t xml:space="preserve">Del 2 har </w:t>
      </w:r>
      <w:r w:rsidR="00727151">
        <w:rPr>
          <w:rFonts w:ascii="Arial" w:hAnsi="Arial" w:cs="Arial"/>
          <w:sz w:val="24"/>
          <w:szCs w:val="24"/>
        </w:rPr>
        <w:t xml:space="preserve">eksempelvis </w:t>
      </w:r>
      <w:r w:rsidRPr="007E1B40">
        <w:rPr>
          <w:rFonts w:ascii="Arial" w:hAnsi="Arial" w:cs="Arial"/>
          <w:sz w:val="24"/>
          <w:szCs w:val="24"/>
        </w:rPr>
        <w:t>et stort problem ud for nr</w:t>
      </w:r>
      <w:r w:rsidR="00727151">
        <w:rPr>
          <w:rFonts w:ascii="Arial" w:hAnsi="Arial" w:cs="Arial"/>
          <w:sz w:val="24"/>
          <w:szCs w:val="24"/>
        </w:rPr>
        <w:t>. 41. H</w:t>
      </w:r>
      <w:r w:rsidRPr="007E1B40">
        <w:rPr>
          <w:rFonts w:ascii="Arial" w:hAnsi="Arial" w:cs="Arial"/>
          <w:sz w:val="24"/>
          <w:szCs w:val="24"/>
        </w:rPr>
        <w:t xml:space="preserve">er drejer vejen 90 grader og </w:t>
      </w:r>
      <w:r w:rsidR="00727151">
        <w:rPr>
          <w:rFonts w:ascii="Arial" w:hAnsi="Arial" w:cs="Arial"/>
          <w:sz w:val="24"/>
          <w:szCs w:val="24"/>
        </w:rPr>
        <w:t>det er svært at se rundt om hjørnet</w:t>
      </w:r>
      <w:r w:rsidRPr="007E1B40">
        <w:rPr>
          <w:rFonts w:ascii="Arial" w:hAnsi="Arial" w:cs="Arial"/>
          <w:sz w:val="24"/>
          <w:szCs w:val="24"/>
        </w:rPr>
        <w:t>.</w:t>
      </w:r>
      <w:r w:rsidR="00727151">
        <w:rPr>
          <w:rFonts w:ascii="Arial" w:hAnsi="Arial" w:cs="Arial"/>
          <w:sz w:val="24"/>
          <w:szCs w:val="24"/>
        </w:rPr>
        <w:t xml:space="preserve"> Ligeledes oplever grundejere, der bliver kørt for stærkt, særligt på stamvejen, men også i de enkelte lommer. Desuden er der også mange, der kører ”den forkerte vej” rundt i rundkørslen ved del 4/5.</w:t>
      </w:r>
      <w:r w:rsidRPr="007E1B40">
        <w:rPr>
          <w:rFonts w:ascii="Arial" w:hAnsi="Arial" w:cs="Arial"/>
          <w:sz w:val="24"/>
          <w:szCs w:val="24"/>
        </w:rPr>
        <w:t xml:space="preserve"> </w:t>
      </w:r>
      <w:r w:rsidRPr="007E1B40">
        <w:rPr>
          <w:rFonts w:ascii="Arial" w:hAnsi="Arial" w:cs="Arial"/>
          <w:b/>
          <w:sz w:val="24"/>
          <w:szCs w:val="24"/>
        </w:rPr>
        <w:t>Derfor opfordrer bestyrelsen til at man udviser hensyn og kører efter forholdene.</w:t>
      </w:r>
      <w:r w:rsidR="00B90AB3">
        <w:rPr>
          <w:rFonts w:ascii="Arial" w:hAnsi="Arial" w:cs="Arial"/>
          <w:b/>
          <w:sz w:val="24"/>
          <w:szCs w:val="24"/>
        </w:rPr>
        <w:t xml:space="preserve"> Desuden opfordrer bestyrelsen til dialog og godt naboskab, da det synes unødvendigt/vanskeligt at regulere med tiltag som bump, chikaner etc.</w:t>
      </w:r>
    </w:p>
    <w:p w:rsidR="003F70F7" w:rsidRDefault="00B90AB3" w:rsidP="008B76C8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undersøger i løbet af 2016, hvilke tiltag, der kan gøres og fremlægger resultatet af disse drøftelser med kommune/politi på generalforsamlingen 2017.</w:t>
      </w:r>
    </w:p>
    <w:p w:rsidR="00B90AB3" w:rsidRDefault="00B90AB3" w:rsidP="008B76C8">
      <w:pPr>
        <w:pStyle w:val="Listeafsnit"/>
        <w:rPr>
          <w:rFonts w:ascii="Arial" w:hAnsi="Arial" w:cs="Arial"/>
          <w:sz w:val="24"/>
          <w:szCs w:val="24"/>
        </w:rPr>
      </w:pPr>
    </w:p>
    <w:p w:rsidR="00B90AB3" w:rsidRPr="007E1B40" w:rsidRDefault="00B90AB3" w:rsidP="008B76C8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Forslag om genplantning af træer langs Isbjerg Møllevej. Bestyrelsen udarbejder forslag til generalforsamling 2017.</w:t>
      </w:r>
    </w:p>
    <w:sectPr w:rsidR="00B90AB3" w:rsidRPr="007E1B40" w:rsidSect="00734D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218"/>
    <w:multiLevelType w:val="hybridMultilevel"/>
    <w:tmpl w:val="0ABE9C04"/>
    <w:lvl w:ilvl="0" w:tplc="FC62C61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B0C41"/>
    <w:multiLevelType w:val="hybridMultilevel"/>
    <w:tmpl w:val="75F0F068"/>
    <w:lvl w:ilvl="0" w:tplc="FC62C61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0C67DD"/>
    <w:multiLevelType w:val="hybridMultilevel"/>
    <w:tmpl w:val="88AEE270"/>
    <w:lvl w:ilvl="0" w:tplc="FC62C61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480CB4"/>
    <w:multiLevelType w:val="hybridMultilevel"/>
    <w:tmpl w:val="1B2853CA"/>
    <w:lvl w:ilvl="0" w:tplc="FC62C61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7F4C20"/>
    <w:multiLevelType w:val="hybridMultilevel"/>
    <w:tmpl w:val="989AEDF2"/>
    <w:lvl w:ilvl="0" w:tplc="FC62C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6701B"/>
    <w:multiLevelType w:val="hybridMultilevel"/>
    <w:tmpl w:val="F6F0F8A6"/>
    <w:lvl w:ilvl="0" w:tplc="FC62C61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F7"/>
    <w:rsid w:val="0035737B"/>
    <w:rsid w:val="003F70F7"/>
    <w:rsid w:val="00727151"/>
    <w:rsid w:val="00734D88"/>
    <w:rsid w:val="007E1B40"/>
    <w:rsid w:val="008B76C8"/>
    <w:rsid w:val="0099600A"/>
    <w:rsid w:val="00A70D9B"/>
    <w:rsid w:val="00AC6CC9"/>
    <w:rsid w:val="00B90AB3"/>
    <w:rsid w:val="00BD3623"/>
    <w:rsid w:val="00DE7F12"/>
    <w:rsid w:val="00F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7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</dc:creator>
  <cp:lastModifiedBy>183911</cp:lastModifiedBy>
  <cp:revision>2</cp:revision>
  <dcterms:created xsi:type="dcterms:W3CDTF">2016-03-21T09:01:00Z</dcterms:created>
  <dcterms:modified xsi:type="dcterms:W3CDTF">2016-03-21T09:01:00Z</dcterms:modified>
</cp:coreProperties>
</file>